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conformance="strict">
  <w:body>
    <w:p w14:paraId="727D9167" w14:textId="77777777" w:rsidR="00A81FB7" w:rsidRPr="004C4B91" w:rsidRDefault="00A81FB7" w:rsidP="0037140D">
      <w:pPr>
        <w:spacing w:after="0pt" w:line="18pt" w:lineRule="auto"/>
        <w:rPr>
          <w:rFonts w:ascii="Times New Roman" w:hAnsi="Times New Roman" w:cs="Times New Roman"/>
          <w:b/>
          <w:sz w:val="28"/>
          <w:szCs w:val="28"/>
          <w:lang w:val="ro-RO"/>
        </w:rPr>
      </w:pPr>
      <w:r w:rsidRPr="004C4B91">
        <w:rPr>
          <w:rFonts w:ascii="Times New Roman" w:hAnsi="Times New Roman" w:cs="Times New Roman"/>
          <w:b/>
          <w:sz w:val="28"/>
          <w:szCs w:val="28"/>
          <w:lang w:val="ro-RO"/>
        </w:rPr>
        <w:t xml:space="preserve">S.C. Electrometal S.A. </w:t>
      </w:r>
    </w:p>
    <w:p w14:paraId="563FFFFF" w14:textId="77777777" w:rsidR="00A81FB7" w:rsidRPr="004C4B91" w:rsidRDefault="00A81FB7" w:rsidP="0037140D">
      <w:pPr>
        <w:spacing w:after="0pt" w:line="18pt" w:lineRule="auto"/>
        <w:rPr>
          <w:rFonts w:ascii="Times New Roman" w:hAnsi="Times New Roman" w:cs="Times New Roman"/>
          <w:b/>
          <w:sz w:val="28"/>
          <w:szCs w:val="28"/>
          <w:lang w:val="ro-RO"/>
        </w:rPr>
      </w:pPr>
      <w:r w:rsidRPr="004C4B91">
        <w:rPr>
          <w:rFonts w:ascii="Times New Roman" w:hAnsi="Times New Roman" w:cs="Times New Roman"/>
          <w:b/>
          <w:sz w:val="28"/>
          <w:szCs w:val="28"/>
          <w:lang w:val="ro-RO"/>
        </w:rPr>
        <w:t>Timișoara, str. Ardealului nr. 70,</w:t>
      </w:r>
    </w:p>
    <w:p w14:paraId="643AAC25" w14:textId="77777777" w:rsidR="0032597D" w:rsidRPr="004C4B91" w:rsidRDefault="00A81FB7" w:rsidP="00E66B55">
      <w:pPr>
        <w:spacing w:after="0pt" w:line="18pt" w:lineRule="auto"/>
        <w:rPr>
          <w:rFonts w:ascii="Times New Roman" w:hAnsi="Times New Roman" w:cs="Times New Roman"/>
          <w:b/>
          <w:sz w:val="28"/>
          <w:szCs w:val="28"/>
          <w:lang w:val="ro-RO"/>
        </w:rPr>
      </w:pPr>
      <w:r w:rsidRPr="004C4B91">
        <w:rPr>
          <w:rFonts w:ascii="Times New Roman" w:hAnsi="Times New Roman" w:cs="Times New Roman"/>
          <w:b/>
          <w:sz w:val="28"/>
          <w:szCs w:val="28"/>
          <w:lang w:val="ro-RO"/>
        </w:rPr>
        <w:t>O.R.C. Timiș J35/104/1991</w:t>
      </w:r>
    </w:p>
    <w:p w14:paraId="4BDE465A" w14:textId="280BB565" w:rsidR="00A81FB7" w:rsidRPr="004C4B91" w:rsidRDefault="00A81FB7" w:rsidP="00E66B55">
      <w:pPr>
        <w:spacing w:after="0pt" w:line="18pt" w:lineRule="auto"/>
        <w:rPr>
          <w:rFonts w:ascii="Times New Roman" w:hAnsi="Times New Roman" w:cs="Times New Roman"/>
          <w:b/>
          <w:sz w:val="28"/>
          <w:szCs w:val="28"/>
          <w:lang w:val="ro-RO"/>
        </w:rPr>
      </w:pPr>
      <w:r w:rsidRPr="004C4B91">
        <w:rPr>
          <w:rFonts w:ascii="Times New Roman" w:hAnsi="Times New Roman" w:cs="Times New Roman"/>
          <w:b/>
          <w:sz w:val="28"/>
          <w:szCs w:val="28"/>
          <w:lang w:val="ro-RO"/>
        </w:rPr>
        <w:t>C.U.I. RO1830894</w:t>
      </w:r>
    </w:p>
    <w:p w14:paraId="4EFE75DC" w14:textId="77777777" w:rsidR="0032597D" w:rsidRPr="004C4B91" w:rsidRDefault="0032597D" w:rsidP="0032597D">
      <w:pPr>
        <w:spacing w:after="0pt" w:line="18pt" w:lineRule="auto"/>
        <w:jc w:val="center"/>
        <w:rPr>
          <w:rFonts w:ascii="Times New Roman" w:hAnsi="Times New Roman" w:cs="Times New Roman"/>
          <w:b/>
          <w:sz w:val="28"/>
          <w:szCs w:val="28"/>
          <w:lang w:val="ro-RO"/>
        </w:rPr>
      </w:pPr>
    </w:p>
    <w:p w14:paraId="49C7951F" w14:textId="5A6C5EE9" w:rsidR="0032597D" w:rsidRPr="004C4B91" w:rsidRDefault="002C4AF3" w:rsidP="0032597D">
      <w:pPr>
        <w:spacing w:after="0pt" w:line="18pt" w:lineRule="auto"/>
        <w:jc w:val="center"/>
        <w:rPr>
          <w:rFonts w:ascii="Times New Roman" w:hAnsi="Times New Roman" w:cs="Times New Roman"/>
          <w:b/>
          <w:sz w:val="28"/>
          <w:szCs w:val="28"/>
          <w:lang w:val="ro-RO"/>
        </w:rPr>
      </w:pPr>
      <w:r w:rsidRPr="004C4B91">
        <w:rPr>
          <w:rFonts w:ascii="Times New Roman" w:hAnsi="Times New Roman" w:cs="Times New Roman"/>
          <w:b/>
          <w:sz w:val="28"/>
          <w:szCs w:val="28"/>
          <w:lang w:val="ro-RO"/>
        </w:rPr>
        <w:t>PROIECT DE HOTĂRÂRE</w:t>
      </w:r>
      <w:r w:rsidR="000F28E1" w:rsidRPr="004C4B91">
        <w:rPr>
          <w:rFonts w:ascii="Times New Roman" w:hAnsi="Times New Roman" w:cs="Times New Roman"/>
          <w:b/>
          <w:sz w:val="28"/>
          <w:szCs w:val="28"/>
          <w:lang w:val="ro-RO"/>
        </w:rPr>
        <w:t xml:space="preserve"> A ADUNĂRII GENERALE </w:t>
      </w:r>
      <w:r w:rsidR="004C4B91" w:rsidRPr="004C4B91">
        <w:rPr>
          <w:rFonts w:ascii="Times New Roman" w:hAnsi="Times New Roman" w:cs="Times New Roman"/>
          <w:b/>
          <w:sz w:val="28"/>
          <w:szCs w:val="28"/>
          <w:lang w:val="ro-RO"/>
        </w:rPr>
        <w:t xml:space="preserve">ORDINARE </w:t>
      </w:r>
      <w:r w:rsidR="000F28E1" w:rsidRPr="004C4B91">
        <w:rPr>
          <w:rFonts w:ascii="Times New Roman" w:hAnsi="Times New Roman" w:cs="Times New Roman"/>
          <w:b/>
          <w:sz w:val="28"/>
          <w:szCs w:val="28"/>
          <w:lang w:val="ro-RO"/>
        </w:rPr>
        <w:t>A ACȚIONARILOR</w:t>
      </w:r>
    </w:p>
    <w:p w14:paraId="1CD63951" w14:textId="5F628B25" w:rsidR="0016283C" w:rsidRPr="004C4B91" w:rsidRDefault="0016283C" w:rsidP="0032597D">
      <w:pPr>
        <w:spacing w:after="0pt" w:line="18pt" w:lineRule="auto"/>
        <w:jc w:val="center"/>
        <w:rPr>
          <w:rFonts w:ascii="Times New Roman" w:hAnsi="Times New Roman" w:cs="Times New Roman"/>
          <w:b/>
          <w:bCs/>
          <w:sz w:val="28"/>
          <w:szCs w:val="28"/>
          <w:lang w:val="ro-RO"/>
        </w:rPr>
      </w:pPr>
      <w:r w:rsidRPr="004C4B91">
        <w:rPr>
          <w:rFonts w:ascii="Times New Roman" w:hAnsi="Times New Roman" w:cs="Times New Roman"/>
          <w:b/>
          <w:sz w:val="28"/>
          <w:szCs w:val="28"/>
          <w:lang w:val="ro-RO"/>
        </w:rPr>
        <w:t>S</w:t>
      </w:r>
      <w:r w:rsidR="00C845BD" w:rsidRPr="004C4B91">
        <w:rPr>
          <w:rFonts w:ascii="Times New Roman" w:hAnsi="Times New Roman" w:cs="Times New Roman"/>
          <w:b/>
          <w:sz w:val="28"/>
          <w:szCs w:val="28"/>
          <w:lang w:val="ro-RO"/>
        </w:rPr>
        <w:t>.</w:t>
      </w:r>
      <w:r w:rsidRPr="004C4B91">
        <w:rPr>
          <w:rFonts w:ascii="Times New Roman" w:hAnsi="Times New Roman" w:cs="Times New Roman"/>
          <w:b/>
          <w:sz w:val="28"/>
          <w:szCs w:val="28"/>
          <w:lang w:val="ro-RO"/>
        </w:rPr>
        <w:t>C</w:t>
      </w:r>
      <w:r w:rsidR="00C845BD" w:rsidRPr="004C4B91">
        <w:rPr>
          <w:rFonts w:ascii="Times New Roman" w:hAnsi="Times New Roman" w:cs="Times New Roman"/>
          <w:b/>
          <w:sz w:val="28"/>
          <w:szCs w:val="28"/>
          <w:lang w:val="ro-RO"/>
        </w:rPr>
        <w:t>.</w:t>
      </w:r>
      <w:r w:rsidRPr="004C4B91">
        <w:rPr>
          <w:rFonts w:ascii="Times New Roman" w:hAnsi="Times New Roman" w:cs="Times New Roman"/>
          <w:b/>
          <w:sz w:val="28"/>
          <w:szCs w:val="28"/>
          <w:lang w:val="ro-RO"/>
        </w:rPr>
        <w:t xml:space="preserve"> </w:t>
      </w:r>
      <w:r w:rsidR="00EA20C7" w:rsidRPr="004C4B91">
        <w:rPr>
          <w:rFonts w:ascii="Times New Roman" w:hAnsi="Times New Roman" w:cs="Times New Roman"/>
          <w:b/>
          <w:bCs/>
          <w:sz w:val="28"/>
          <w:szCs w:val="28"/>
          <w:lang w:val="ro-RO"/>
        </w:rPr>
        <w:t>ELECTROMETAL S.A.</w:t>
      </w:r>
    </w:p>
    <w:p w14:paraId="6280F207" w14:textId="0C1BA24B" w:rsidR="000F28E1" w:rsidRPr="004C4B91" w:rsidRDefault="000F28E1" w:rsidP="0032597D">
      <w:pPr>
        <w:spacing w:after="0pt" w:line="18pt" w:lineRule="auto"/>
        <w:jc w:val="center"/>
        <w:rPr>
          <w:rFonts w:ascii="Times New Roman" w:hAnsi="Times New Roman" w:cs="Times New Roman"/>
          <w:b/>
          <w:sz w:val="28"/>
          <w:szCs w:val="28"/>
          <w:lang w:val="ro-RO"/>
        </w:rPr>
      </w:pPr>
      <w:r w:rsidRPr="004C4B91">
        <w:rPr>
          <w:rFonts w:ascii="Times New Roman" w:hAnsi="Times New Roman" w:cs="Times New Roman"/>
          <w:b/>
          <w:bCs/>
          <w:sz w:val="28"/>
          <w:szCs w:val="28"/>
          <w:lang w:val="ro-RO"/>
        </w:rPr>
        <w:t xml:space="preserve">DIN DATA DE </w:t>
      </w:r>
      <w:r w:rsidR="004C4B91" w:rsidRPr="004C4B91">
        <w:rPr>
          <w:rFonts w:ascii="Times New Roman" w:hAnsi="Times New Roman" w:cs="Times New Roman"/>
          <w:b/>
          <w:bCs/>
          <w:sz w:val="28"/>
          <w:szCs w:val="28"/>
          <w:lang w:val="ro-RO"/>
        </w:rPr>
        <w:t>09</w:t>
      </w:r>
      <w:r w:rsidRPr="004C4B91">
        <w:rPr>
          <w:rFonts w:ascii="Times New Roman" w:hAnsi="Times New Roman" w:cs="Times New Roman"/>
          <w:b/>
          <w:bCs/>
          <w:sz w:val="28"/>
          <w:szCs w:val="28"/>
          <w:lang w:val="ro-RO"/>
        </w:rPr>
        <w:t>.0</w:t>
      </w:r>
      <w:r w:rsidR="004C4B91" w:rsidRPr="004C4B91">
        <w:rPr>
          <w:rFonts w:ascii="Times New Roman" w:hAnsi="Times New Roman" w:cs="Times New Roman"/>
          <w:b/>
          <w:bCs/>
          <w:sz w:val="28"/>
          <w:szCs w:val="28"/>
          <w:lang w:val="ro-RO"/>
        </w:rPr>
        <w:t>3</w:t>
      </w:r>
      <w:r w:rsidRPr="004C4B91">
        <w:rPr>
          <w:rFonts w:ascii="Times New Roman" w:hAnsi="Times New Roman" w:cs="Times New Roman"/>
          <w:b/>
          <w:bCs/>
          <w:sz w:val="28"/>
          <w:szCs w:val="28"/>
          <w:lang w:val="ro-RO"/>
        </w:rPr>
        <w:t>.202</w:t>
      </w:r>
      <w:r w:rsidR="004C4B91" w:rsidRPr="004C4B91">
        <w:rPr>
          <w:rFonts w:ascii="Times New Roman" w:hAnsi="Times New Roman" w:cs="Times New Roman"/>
          <w:b/>
          <w:bCs/>
          <w:sz w:val="28"/>
          <w:szCs w:val="28"/>
          <w:lang w:val="ro-RO"/>
        </w:rPr>
        <w:t>6</w:t>
      </w:r>
      <w:r w:rsidRPr="004C4B91">
        <w:rPr>
          <w:rFonts w:ascii="Times New Roman" w:hAnsi="Times New Roman" w:cs="Times New Roman"/>
          <w:b/>
          <w:bCs/>
          <w:sz w:val="28"/>
          <w:szCs w:val="28"/>
          <w:lang w:val="ro-RO"/>
        </w:rPr>
        <w:t>, ORA 12</w:t>
      </w:r>
    </w:p>
    <w:p w14:paraId="7C67E6B0" w14:textId="77777777" w:rsidR="0032597D" w:rsidRPr="004C4B91" w:rsidRDefault="0032597D" w:rsidP="006940B7">
      <w:pPr>
        <w:spacing w:after="0pt" w:line="18pt" w:lineRule="auto"/>
        <w:ind w:firstLine="35.45pt"/>
        <w:jc w:val="both"/>
        <w:rPr>
          <w:rFonts w:ascii="Times New Roman" w:hAnsi="Times New Roman" w:cs="Times New Roman"/>
          <w:sz w:val="28"/>
          <w:szCs w:val="28"/>
          <w:lang w:val="ro-RO"/>
        </w:rPr>
      </w:pPr>
    </w:p>
    <w:p w14:paraId="0BE17EA8" w14:textId="0F441598" w:rsidR="00B93AF8" w:rsidRPr="004C4B91" w:rsidRDefault="000F28E1" w:rsidP="000F28E1">
      <w:pPr>
        <w:spacing w:after="0pt" w:line="18pt" w:lineRule="auto"/>
        <w:ind w:firstLine="18pt"/>
        <w:jc w:val="both"/>
        <w:rPr>
          <w:rFonts w:ascii="Times New Roman" w:hAnsi="Times New Roman" w:cs="Times New Roman"/>
          <w:sz w:val="28"/>
          <w:szCs w:val="28"/>
          <w:lang w:val="ro-RO"/>
        </w:rPr>
      </w:pPr>
      <w:r w:rsidRPr="004C4B91">
        <w:rPr>
          <w:rFonts w:ascii="Times New Roman" w:hAnsi="Times New Roman" w:cs="Times New Roman"/>
          <w:b/>
          <w:sz w:val="28"/>
          <w:szCs w:val="28"/>
          <w:lang w:val="ro-RO"/>
        </w:rPr>
        <w:t xml:space="preserve">Adunarea Generală Ordinară a Acționarilor S.C. </w:t>
      </w:r>
      <w:r w:rsidRPr="004C4B91">
        <w:rPr>
          <w:rFonts w:ascii="Times New Roman" w:hAnsi="Times New Roman" w:cs="Times New Roman"/>
          <w:b/>
          <w:bCs/>
          <w:sz w:val="28"/>
          <w:szCs w:val="28"/>
          <w:lang w:val="ro-RO"/>
        </w:rPr>
        <w:t xml:space="preserve">ELECTROMETAL S.A., </w:t>
      </w:r>
      <w:r w:rsidR="006940B7" w:rsidRPr="004C4B91">
        <w:rPr>
          <w:rFonts w:ascii="Times New Roman" w:hAnsi="Times New Roman" w:cs="Times New Roman"/>
          <w:sz w:val="28"/>
          <w:szCs w:val="28"/>
          <w:lang w:val="ro-RO"/>
        </w:rPr>
        <w:t>Societate de drept român, c</w:t>
      </w:r>
      <w:r w:rsidR="0016283C" w:rsidRPr="004C4B91">
        <w:rPr>
          <w:rFonts w:ascii="Times New Roman" w:hAnsi="Times New Roman" w:cs="Times New Roman"/>
          <w:sz w:val="28"/>
          <w:szCs w:val="28"/>
          <w:lang w:val="ro-RO"/>
        </w:rPr>
        <w:t>u sediul social</w:t>
      </w:r>
      <w:r w:rsidR="002A27C3" w:rsidRPr="004C4B91">
        <w:rPr>
          <w:rFonts w:ascii="Times New Roman" w:hAnsi="Times New Roman" w:cs="Times New Roman"/>
          <w:sz w:val="28"/>
          <w:szCs w:val="28"/>
          <w:lang w:val="ro-RO"/>
        </w:rPr>
        <w:t xml:space="preserve"> </w:t>
      </w:r>
      <w:r w:rsidR="00E64FCC" w:rsidRPr="004C4B91">
        <w:rPr>
          <w:rFonts w:ascii="Times New Roman" w:hAnsi="Times New Roman" w:cs="Times New Roman"/>
          <w:b/>
          <w:sz w:val="28"/>
          <w:szCs w:val="28"/>
          <w:lang w:val="ro-RO"/>
        </w:rPr>
        <w:t>î</w:t>
      </w:r>
      <w:r w:rsidR="0016283C" w:rsidRPr="004C4B91">
        <w:rPr>
          <w:rFonts w:ascii="Times New Roman" w:hAnsi="Times New Roman" w:cs="Times New Roman"/>
          <w:b/>
          <w:sz w:val="28"/>
          <w:szCs w:val="28"/>
          <w:lang w:val="ro-RO"/>
        </w:rPr>
        <w:t>n</w:t>
      </w:r>
      <w:r w:rsidR="00E64FCC" w:rsidRPr="004C4B91">
        <w:rPr>
          <w:rFonts w:ascii="Times New Roman" w:hAnsi="Times New Roman" w:cs="Times New Roman"/>
          <w:b/>
          <w:sz w:val="28"/>
          <w:szCs w:val="28"/>
          <w:lang w:val="ro-RO"/>
        </w:rPr>
        <w:t xml:space="preserve"> </w:t>
      </w:r>
      <w:r w:rsidR="00CF283D" w:rsidRPr="004C4B91">
        <w:rPr>
          <w:rFonts w:ascii="Times New Roman" w:hAnsi="Times New Roman" w:cs="Times New Roman"/>
          <w:b/>
          <w:sz w:val="28"/>
          <w:szCs w:val="28"/>
          <w:lang w:val="ro-RO"/>
        </w:rPr>
        <w:t>Timișoara</w:t>
      </w:r>
      <w:r w:rsidR="002A27C3" w:rsidRPr="004C4B91">
        <w:rPr>
          <w:rFonts w:ascii="Times New Roman" w:hAnsi="Times New Roman" w:cs="Times New Roman"/>
          <w:b/>
          <w:sz w:val="28"/>
          <w:szCs w:val="28"/>
          <w:lang w:val="ro-RO"/>
        </w:rPr>
        <w:t xml:space="preserve">, str. </w:t>
      </w:r>
      <w:r w:rsidR="00DE7B10" w:rsidRPr="004C4B91">
        <w:rPr>
          <w:rFonts w:ascii="Times New Roman" w:hAnsi="Times New Roman" w:cs="Times New Roman"/>
          <w:b/>
          <w:sz w:val="28"/>
          <w:szCs w:val="28"/>
          <w:lang w:val="ro-RO"/>
        </w:rPr>
        <w:t>Ardealului nr.</w:t>
      </w:r>
      <w:r w:rsidR="00E64FCC" w:rsidRPr="004C4B91">
        <w:rPr>
          <w:rFonts w:ascii="Times New Roman" w:hAnsi="Times New Roman" w:cs="Times New Roman"/>
          <w:b/>
          <w:sz w:val="28"/>
          <w:szCs w:val="28"/>
          <w:lang w:val="ro-RO"/>
        </w:rPr>
        <w:t xml:space="preserve"> </w:t>
      </w:r>
      <w:r w:rsidR="00DE7B10" w:rsidRPr="004C4B91">
        <w:rPr>
          <w:rFonts w:ascii="Times New Roman" w:hAnsi="Times New Roman" w:cs="Times New Roman"/>
          <w:b/>
          <w:sz w:val="28"/>
          <w:szCs w:val="28"/>
          <w:lang w:val="ro-RO"/>
        </w:rPr>
        <w:t>70</w:t>
      </w:r>
      <w:r w:rsidR="002A27C3" w:rsidRPr="004C4B91">
        <w:rPr>
          <w:rFonts w:ascii="Times New Roman" w:hAnsi="Times New Roman" w:cs="Times New Roman"/>
          <w:b/>
          <w:sz w:val="28"/>
          <w:szCs w:val="28"/>
          <w:lang w:val="ro-RO"/>
        </w:rPr>
        <w:t>,</w:t>
      </w:r>
      <w:r w:rsidR="002A27C3" w:rsidRPr="004C4B91">
        <w:rPr>
          <w:rFonts w:ascii="Times New Roman" w:hAnsi="Times New Roman" w:cs="Times New Roman"/>
          <w:sz w:val="28"/>
          <w:szCs w:val="28"/>
          <w:lang w:val="ro-RO"/>
        </w:rPr>
        <w:t xml:space="preserve"> </w:t>
      </w:r>
      <w:r w:rsidR="00CF283D" w:rsidRPr="004C4B91">
        <w:rPr>
          <w:rFonts w:ascii="Times New Roman" w:hAnsi="Times New Roman" w:cs="Times New Roman"/>
          <w:sz w:val="28"/>
          <w:szCs w:val="28"/>
          <w:lang w:val="ro-RO"/>
        </w:rPr>
        <w:t>înregistrată</w:t>
      </w:r>
      <w:r w:rsidR="002A27C3" w:rsidRPr="004C4B91">
        <w:rPr>
          <w:rFonts w:ascii="Times New Roman" w:hAnsi="Times New Roman" w:cs="Times New Roman"/>
          <w:sz w:val="28"/>
          <w:szCs w:val="28"/>
          <w:lang w:val="ro-RO"/>
        </w:rPr>
        <w:t xml:space="preserve"> la O</w:t>
      </w:r>
      <w:r w:rsidR="0080073F" w:rsidRPr="004C4B91">
        <w:rPr>
          <w:rFonts w:ascii="Times New Roman" w:hAnsi="Times New Roman" w:cs="Times New Roman"/>
          <w:sz w:val="28"/>
          <w:szCs w:val="28"/>
          <w:lang w:val="ro-RO"/>
        </w:rPr>
        <w:t>.</w:t>
      </w:r>
      <w:r w:rsidR="002A27C3" w:rsidRPr="004C4B91">
        <w:rPr>
          <w:rFonts w:ascii="Times New Roman" w:hAnsi="Times New Roman" w:cs="Times New Roman"/>
          <w:sz w:val="28"/>
          <w:szCs w:val="28"/>
          <w:lang w:val="ro-RO"/>
        </w:rPr>
        <w:t>R</w:t>
      </w:r>
      <w:r w:rsidR="0080073F" w:rsidRPr="004C4B91">
        <w:rPr>
          <w:rFonts w:ascii="Times New Roman" w:hAnsi="Times New Roman" w:cs="Times New Roman"/>
          <w:sz w:val="28"/>
          <w:szCs w:val="28"/>
          <w:lang w:val="ro-RO"/>
        </w:rPr>
        <w:t>.</w:t>
      </w:r>
      <w:r w:rsidR="002A27C3" w:rsidRPr="004C4B91">
        <w:rPr>
          <w:rFonts w:ascii="Times New Roman" w:hAnsi="Times New Roman" w:cs="Times New Roman"/>
          <w:sz w:val="28"/>
          <w:szCs w:val="28"/>
          <w:lang w:val="ro-RO"/>
        </w:rPr>
        <w:t>C</w:t>
      </w:r>
      <w:r w:rsidR="0080073F" w:rsidRPr="004C4B91">
        <w:rPr>
          <w:rFonts w:ascii="Times New Roman" w:hAnsi="Times New Roman" w:cs="Times New Roman"/>
          <w:sz w:val="28"/>
          <w:szCs w:val="28"/>
          <w:lang w:val="ro-RO"/>
        </w:rPr>
        <w:t>. Timiș</w:t>
      </w:r>
      <w:r w:rsidR="002A27C3" w:rsidRPr="004C4B91">
        <w:rPr>
          <w:rFonts w:ascii="Times New Roman" w:hAnsi="Times New Roman" w:cs="Times New Roman"/>
          <w:sz w:val="28"/>
          <w:szCs w:val="28"/>
          <w:lang w:val="ro-RO"/>
        </w:rPr>
        <w:t xml:space="preserve"> sub nr. J35/104/1991, av</w:t>
      </w:r>
      <w:r w:rsidR="00E64FCC" w:rsidRPr="004C4B91">
        <w:rPr>
          <w:rFonts w:ascii="Times New Roman" w:hAnsi="Times New Roman" w:cs="Times New Roman"/>
          <w:sz w:val="28"/>
          <w:szCs w:val="28"/>
          <w:lang w:val="ro-RO"/>
        </w:rPr>
        <w:t>â</w:t>
      </w:r>
      <w:r w:rsidR="002A27C3" w:rsidRPr="004C4B91">
        <w:rPr>
          <w:rFonts w:ascii="Times New Roman" w:hAnsi="Times New Roman" w:cs="Times New Roman"/>
          <w:sz w:val="28"/>
          <w:szCs w:val="28"/>
          <w:lang w:val="ro-RO"/>
        </w:rPr>
        <w:t xml:space="preserve">nd Cod unic de </w:t>
      </w:r>
      <w:r w:rsidR="00E64FCC" w:rsidRPr="004C4B91">
        <w:rPr>
          <w:rFonts w:ascii="Times New Roman" w:hAnsi="Times New Roman" w:cs="Times New Roman"/>
          <w:sz w:val="28"/>
          <w:szCs w:val="28"/>
          <w:lang w:val="ro-RO"/>
        </w:rPr>
        <w:t>î</w:t>
      </w:r>
      <w:r w:rsidR="002A27C3" w:rsidRPr="004C4B91">
        <w:rPr>
          <w:rFonts w:ascii="Times New Roman" w:hAnsi="Times New Roman" w:cs="Times New Roman"/>
          <w:sz w:val="28"/>
          <w:szCs w:val="28"/>
          <w:lang w:val="ro-RO"/>
        </w:rPr>
        <w:t>nregistrare  RO1830894,</w:t>
      </w:r>
      <w:r w:rsidR="00D87458" w:rsidRPr="004C4B91">
        <w:rPr>
          <w:rFonts w:ascii="Times New Roman" w:hAnsi="Times New Roman" w:cs="Times New Roman"/>
          <w:sz w:val="28"/>
          <w:szCs w:val="28"/>
          <w:lang w:val="ro-RO"/>
        </w:rPr>
        <w:t xml:space="preserve"> </w:t>
      </w:r>
      <w:r w:rsidR="0080073F" w:rsidRPr="004C4B91">
        <w:rPr>
          <w:rFonts w:ascii="Times New Roman" w:hAnsi="Times New Roman" w:cs="Times New Roman"/>
          <w:sz w:val="28"/>
          <w:szCs w:val="28"/>
          <w:lang w:val="ro-RO"/>
        </w:rPr>
        <w:t>î</w:t>
      </w:r>
      <w:r w:rsidR="002A27C3" w:rsidRPr="004C4B91">
        <w:rPr>
          <w:rFonts w:ascii="Times New Roman" w:hAnsi="Times New Roman" w:cs="Times New Roman"/>
          <w:sz w:val="28"/>
          <w:szCs w:val="28"/>
          <w:lang w:val="ro-RO"/>
        </w:rPr>
        <w:t>n conformitate cu Legea 31/1990 republicat</w:t>
      </w:r>
      <w:r w:rsidR="00E64FCC" w:rsidRPr="004C4B91">
        <w:rPr>
          <w:rFonts w:ascii="Times New Roman" w:hAnsi="Times New Roman" w:cs="Times New Roman"/>
          <w:sz w:val="28"/>
          <w:szCs w:val="28"/>
          <w:lang w:val="ro-RO"/>
        </w:rPr>
        <w:t>ă</w:t>
      </w:r>
      <w:r w:rsidR="002A27C3" w:rsidRPr="004C4B91">
        <w:rPr>
          <w:rFonts w:ascii="Times New Roman" w:hAnsi="Times New Roman" w:cs="Times New Roman"/>
          <w:sz w:val="28"/>
          <w:szCs w:val="28"/>
          <w:lang w:val="ro-RO"/>
        </w:rPr>
        <w:t xml:space="preserve"> </w:t>
      </w:r>
      <w:r w:rsidR="00E64FCC" w:rsidRPr="004C4B91">
        <w:rPr>
          <w:rFonts w:ascii="Times New Roman" w:hAnsi="Times New Roman" w:cs="Times New Roman"/>
          <w:sz w:val="28"/>
          <w:szCs w:val="28"/>
          <w:lang w:val="ro-RO"/>
        </w:rPr>
        <w:t>î</w:t>
      </w:r>
      <w:r w:rsidR="002A27C3" w:rsidRPr="004C4B91">
        <w:rPr>
          <w:rFonts w:ascii="Times New Roman" w:hAnsi="Times New Roman" w:cs="Times New Roman"/>
          <w:sz w:val="28"/>
          <w:szCs w:val="28"/>
          <w:lang w:val="ro-RO"/>
        </w:rPr>
        <w:t>n 2004, cu complet</w:t>
      </w:r>
      <w:r w:rsidR="00E64FCC" w:rsidRPr="004C4B91">
        <w:rPr>
          <w:rFonts w:ascii="Times New Roman" w:hAnsi="Times New Roman" w:cs="Times New Roman"/>
          <w:sz w:val="28"/>
          <w:szCs w:val="28"/>
          <w:lang w:val="ro-RO"/>
        </w:rPr>
        <w:t>ă</w:t>
      </w:r>
      <w:r w:rsidR="002A27C3" w:rsidRPr="004C4B91">
        <w:rPr>
          <w:rFonts w:ascii="Times New Roman" w:hAnsi="Times New Roman" w:cs="Times New Roman"/>
          <w:sz w:val="28"/>
          <w:szCs w:val="28"/>
          <w:lang w:val="ro-RO"/>
        </w:rPr>
        <w:t xml:space="preserve">rile </w:t>
      </w:r>
      <w:r w:rsidR="00E64FCC" w:rsidRPr="004C4B91">
        <w:rPr>
          <w:rFonts w:ascii="Times New Roman" w:hAnsi="Times New Roman" w:cs="Times New Roman"/>
          <w:sz w:val="28"/>
          <w:szCs w:val="28"/>
          <w:lang w:val="ro-RO"/>
        </w:rPr>
        <w:t>ș</w:t>
      </w:r>
      <w:r w:rsidR="002A27C3" w:rsidRPr="004C4B91">
        <w:rPr>
          <w:rFonts w:ascii="Times New Roman" w:hAnsi="Times New Roman" w:cs="Times New Roman"/>
          <w:sz w:val="28"/>
          <w:szCs w:val="28"/>
          <w:lang w:val="ro-RO"/>
        </w:rPr>
        <w:t>i modific</w:t>
      </w:r>
      <w:r w:rsidR="00E64FCC" w:rsidRPr="004C4B91">
        <w:rPr>
          <w:rFonts w:ascii="Times New Roman" w:hAnsi="Times New Roman" w:cs="Times New Roman"/>
          <w:sz w:val="28"/>
          <w:szCs w:val="28"/>
          <w:lang w:val="ro-RO"/>
        </w:rPr>
        <w:t>ă</w:t>
      </w:r>
      <w:r w:rsidR="002A27C3" w:rsidRPr="004C4B91">
        <w:rPr>
          <w:rFonts w:ascii="Times New Roman" w:hAnsi="Times New Roman" w:cs="Times New Roman"/>
          <w:sz w:val="28"/>
          <w:szCs w:val="28"/>
          <w:lang w:val="ro-RO"/>
        </w:rPr>
        <w:t>rile ulterioare, Legea nr.</w:t>
      </w:r>
      <w:r w:rsidR="0016283C" w:rsidRPr="004C4B91">
        <w:rPr>
          <w:rFonts w:ascii="Times New Roman" w:hAnsi="Times New Roman" w:cs="Times New Roman"/>
          <w:sz w:val="28"/>
          <w:szCs w:val="28"/>
          <w:lang w:val="ro-RO"/>
        </w:rPr>
        <w:t xml:space="preserve"> </w:t>
      </w:r>
      <w:r w:rsidR="002A27C3" w:rsidRPr="004C4B91">
        <w:rPr>
          <w:rFonts w:ascii="Times New Roman" w:hAnsi="Times New Roman" w:cs="Times New Roman"/>
          <w:sz w:val="28"/>
          <w:szCs w:val="28"/>
          <w:lang w:val="ro-RO"/>
        </w:rPr>
        <w:t>297/2004</w:t>
      </w:r>
      <w:r w:rsidR="0080073F" w:rsidRPr="004C4B91">
        <w:rPr>
          <w:rFonts w:ascii="Times New Roman" w:hAnsi="Times New Roman" w:cs="Times New Roman"/>
          <w:sz w:val="28"/>
          <w:szCs w:val="28"/>
          <w:lang w:val="ro-RO"/>
        </w:rPr>
        <w:t>,</w:t>
      </w:r>
      <w:r w:rsidR="002A27C3" w:rsidRPr="004C4B91">
        <w:rPr>
          <w:rFonts w:ascii="Times New Roman" w:hAnsi="Times New Roman" w:cs="Times New Roman"/>
          <w:sz w:val="28"/>
          <w:szCs w:val="28"/>
          <w:lang w:val="ro-RO"/>
        </w:rPr>
        <w:t xml:space="preserve"> Legea</w:t>
      </w:r>
      <w:r w:rsidR="0016283C" w:rsidRPr="004C4B91">
        <w:rPr>
          <w:rFonts w:ascii="Times New Roman" w:hAnsi="Times New Roman" w:cs="Times New Roman"/>
          <w:sz w:val="28"/>
          <w:szCs w:val="28"/>
          <w:lang w:val="ro-RO"/>
        </w:rPr>
        <w:t xml:space="preserve"> nr. 24/2017, Regulamentul</w:t>
      </w:r>
      <w:r w:rsidR="002A27C3" w:rsidRPr="004C4B91">
        <w:rPr>
          <w:rFonts w:ascii="Times New Roman" w:hAnsi="Times New Roman" w:cs="Times New Roman"/>
          <w:sz w:val="28"/>
          <w:szCs w:val="28"/>
          <w:lang w:val="ro-RO"/>
        </w:rPr>
        <w:t xml:space="preserve"> A</w:t>
      </w:r>
      <w:r w:rsidR="0080073F" w:rsidRPr="004C4B91">
        <w:rPr>
          <w:rFonts w:ascii="Times New Roman" w:hAnsi="Times New Roman" w:cs="Times New Roman"/>
          <w:sz w:val="28"/>
          <w:szCs w:val="28"/>
          <w:lang w:val="ro-RO"/>
        </w:rPr>
        <w:t>.</w:t>
      </w:r>
      <w:r w:rsidR="002A27C3" w:rsidRPr="004C4B91">
        <w:rPr>
          <w:rFonts w:ascii="Times New Roman" w:hAnsi="Times New Roman" w:cs="Times New Roman"/>
          <w:sz w:val="28"/>
          <w:szCs w:val="28"/>
          <w:lang w:val="ro-RO"/>
        </w:rPr>
        <w:t>S</w:t>
      </w:r>
      <w:r w:rsidR="0080073F" w:rsidRPr="004C4B91">
        <w:rPr>
          <w:rFonts w:ascii="Times New Roman" w:hAnsi="Times New Roman" w:cs="Times New Roman"/>
          <w:sz w:val="28"/>
          <w:szCs w:val="28"/>
          <w:lang w:val="ro-RO"/>
        </w:rPr>
        <w:t>.</w:t>
      </w:r>
      <w:r w:rsidR="002A27C3" w:rsidRPr="004C4B91">
        <w:rPr>
          <w:rFonts w:ascii="Times New Roman" w:hAnsi="Times New Roman" w:cs="Times New Roman"/>
          <w:sz w:val="28"/>
          <w:szCs w:val="28"/>
          <w:lang w:val="ro-RO"/>
        </w:rPr>
        <w:t>F</w:t>
      </w:r>
      <w:r w:rsidR="0080073F" w:rsidRPr="004C4B91">
        <w:rPr>
          <w:rFonts w:ascii="Times New Roman" w:hAnsi="Times New Roman" w:cs="Times New Roman"/>
          <w:sz w:val="28"/>
          <w:szCs w:val="28"/>
          <w:lang w:val="ro-RO"/>
        </w:rPr>
        <w:t>.</w:t>
      </w:r>
      <w:r w:rsidR="002A27C3" w:rsidRPr="004C4B91">
        <w:rPr>
          <w:rFonts w:ascii="Times New Roman" w:hAnsi="Times New Roman" w:cs="Times New Roman"/>
          <w:sz w:val="28"/>
          <w:szCs w:val="28"/>
          <w:lang w:val="ro-RO"/>
        </w:rPr>
        <w:t xml:space="preserve"> nr.</w:t>
      </w:r>
      <w:r w:rsidR="0016283C" w:rsidRPr="004C4B91">
        <w:rPr>
          <w:rFonts w:ascii="Times New Roman" w:hAnsi="Times New Roman" w:cs="Times New Roman"/>
          <w:sz w:val="28"/>
          <w:szCs w:val="28"/>
          <w:lang w:val="ro-RO"/>
        </w:rPr>
        <w:t xml:space="preserve"> </w:t>
      </w:r>
      <w:r w:rsidR="002A27C3" w:rsidRPr="004C4B91">
        <w:rPr>
          <w:rFonts w:ascii="Times New Roman" w:hAnsi="Times New Roman" w:cs="Times New Roman"/>
          <w:sz w:val="28"/>
          <w:szCs w:val="28"/>
          <w:lang w:val="ro-RO"/>
        </w:rPr>
        <w:t>5</w:t>
      </w:r>
      <w:r w:rsidR="00445ED4" w:rsidRPr="004C4B91">
        <w:rPr>
          <w:rFonts w:ascii="Times New Roman" w:hAnsi="Times New Roman" w:cs="Times New Roman"/>
          <w:sz w:val="28"/>
          <w:szCs w:val="28"/>
          <w:lang w:val="ro-RO"/>
        </w:rPr>
        <w:t>/2018</w:t>
      </w:r>
      <w:r w:rsidR="002A27C3" w:rsidRPr="004C4B91">
        <w:rPr>
          <w:rFonts w:ascii="Times New Roman" w:hAnsi="Times New Roman" w:cs="Times New Roman"/>
          <w:sz w:val="28"/>
          <w:szCs w:val="28"/>
          <w:lang w:val="ro-RO"/>
        </w:rPr>
        <w:t xml:space="preserve"> </w:t>
      </w:r>
      <w:r w:rsidR="0080073F" w:rsidRPr="004C4B91">
        <w:rPr>
          <w:rFonts w:ascii="Times New Roman" w:hAnsi="Times New Roman" w:cs="Times New Roman"/>
          <w:sz w:val="28"/>
          <w:szCs w:val="28"/>
          <w:lang w:val="ro-RO"/>
        </w:rPr>
        <w:t>ș</w:t>
      </w:r>
      <w:r w:rsidR="002A27C3" w:rsidRPr="004C4B91">
        <w:rPr>
          <w:rFonts w:ascii="Times New Roman" w:hAnsi="Times New Roman" w:cs="Times New Roman"/>
          <w:sz w:val="28"/>
          <w:szCs w:val="28"/>
          <w:lang w:val="ro-RO"/>
        </w:rPr>
        <w:t>i dispozi</w:t>
      </w:r>
      <w:r w:rsidR="00E64FCC" w:rsidRPr="004C4B91">
        <w:rPr>
          <w:rFonts w:ascii="Times New Roman" w:hAnsi="Times New Roman" w:cs="Times New Roman"/>
          <w:sz w:val="28"/>
          <w:szCs w:val="28"/>
          <w:lang w:val="ro-RO"/>
        </w:rPr>
        <w:t>ț</w:t>
      </w:r>
      <w:r w:rsidR="002A27C3" w:rsidRPr="004C4B91">
        <w:rPr>
          <w:rFonts w:ascii="Times New Roman" w:hAnsi="Times New Roman" w:cs="Times New Roman"/>
          <w:sz w:val="28"/>
          <w:szCs w:val="28"/>
          <w:lang w:val="ro-RO"/>
        </w:rPr>
        <w:t>ii</w:t>
      </w:r>
      <w:r w:rsidR="00B93AF8" w:rsidRPr="004C4B91">
        <w:rPr>
          <w:rFonts w:ascii="Times New Roman" w:hAnsi="Times New Roman" w:cs="Times New Roman"/>
          <w:sz w:val="28"/>
          <w:szCs w:val="28"/>
          <w:lang w:val="ro-RO"/>
        </w:rPr>
        <w:t>le Actului Constitutiv</w:t>
      </w:r>
      <w:r w:rsidR="0016283C" w:rsidRPr="004C4B91">
        <w:rPr>
          <w:rFonts w:ascii="Times New Roman" w:hAnsi="Times New Roman" w:cs="Times New Roman"/>
          <w:sz w:val="28"/>
          <w:szCs w:val="28"/>
          <w:lang w:val="ro-RO"/>
        </w:rPr>
        <w:t xml:space="preserve">, </w:t>
      </w:r>
      <w:r w:rsidRPr="004C4B91">
        <w:rPr>
          <w:rFonts w:ascii="Times New Roman" w:hAnsi="Times New Roman" w:cs="Times New Roman"/>
          <w:sz w:val="28"/>
          <w:szCs w:val="28"/>
          <w:lang w:val="ro-RO"/>
        </w:rPr>
        <w:t xml:space="preserve">CONVOCATĂ legal și STATUTAR </w:t>
      </w:r>
      <w:r w:rsidR="00B93AF8" w:rsidRPr="004C4B91">
        <w:rPr>
          <w:rFonts w:ascii="Times New Roman" w:hAnsi="Times New Roman" w:cs="Times New Roman"/>
          <w:sz w:val="28"/>
          <w:szCs w:val="28"/>
          <w:lang w:val="ro-RO"/>
        </w:rPr>
        <w:t xml:space="preserve">pentru data de </w:t>
      </w:r>
      <w:r w:rsidR="004C4B91" w:rsidRPr="004C4B91">
        <w:rPr>
          <w:rFonts w:ascii="Times New Roman" w:hAnsi="Times New Roman" w:cs="Times New Roman"/>
          <w:b/>
          <w:sz w:val="28"/>
          <w:szCs w:val="28"/>
          <w:lang w:val="ro-RO"/>
        </w:rPr>
        <w:t>09</w:t>
      </w:r>
      <w:r w:rsidR="00B93AF8" w:rsidRPr="004C4B91">
        <w:rPr>
          <w:rFonts w:ascii="Times New Roman" w:hAnsi="Times New Roman" w:cs="Times New Roman"/>
          <w:b/>
          <w:sz w:val="28"/>
          <w:szCs w:val="28"/>
          <w:lang w:val="ro-RO"/>
        </w:rPr>
        <w:t>.</w:t>
      </w:r>
      <w:r w:rsidR="006940B7" w:rsidRPr="004C4B91">
        <w:rPr>
          <w:rFonts w:ascii="Times New Roman" w:hAnsi="Times New Roman" w:cs="Times New Roman"/>
          <w:b/>
          <w:sz w:val="28"/>
          <w:szCs w:val="28"/>
          <w:lang w:val="ro-RO"/>
        </w:rPr>
        <w:t>0</w:t>
      </w:r>
      <w:r w:rsidR="004C4B91" w:rsidRPr="004C4B91">
        <w:rPr>
          <w:rFonts w:ascii="Times New Roman" w:hAnsi="Times New Roman" w:cs="Times New Roman"/>
          <w:b/>
          <w:sz w:val="28"/>
          <w:szCs w:val="28"/>
          <w:lang w:val="ro-RO"/>
        </w:rPr>
        <w:t>3</w:t>
      </w:r>
      <w:r w:rsidR="00B93AF8" w:rsidRPr="004C4B91">
        <w:rPr>
          <w:rFonts w:ascii="Times New Roman" w:hAnsi="Times New Roman" w:cs="Times New Roman"/>
          <w:b/>
          <w:sz w:val="28"/>
          <w:szCs w:val="28"/>
          <w:lang w:val="ro-RO"/>
        </w:rPr>
        <w:t>.202</w:t>
      </w:r>
      <w:r w:rsidR="004C4B91" w:rsidRPr="004C4B91">
        <w:rPr>
          <w:rFonts w:ascii="Times New Roman" w:hAnsi="Times New Roman" w:cs="Times New Roman"/>
          <w:b/>
          <w:sz w:val="28"/>
          <w:szCs w:val="28"/>
          <w:lang w:val="ro-RO"/>
        </w:rPr>
        <w:t>6</w:t>
      </w:r>
      <w:r w:rsidR="006940B7" w:rsidRPr="004C4B91">
        <w:rPr>
          <w:rFonts w:ascii="Times New Roman" w:hAnsi="Times New Roman" w:cs="Times New Roman"/>
          <w:b/>
          <w:sz w:val="28"/>
          <w:szCs w:val="28"/>
          <w:lang w:val="ro-RO"/>
        </w:rPr>
        <w:t>,</w:t>
      </w:r>
      <w:r w:rsidR="00B93AF8" w:rsidRPr="004C4B91">
        <w:rPr>
          <w:rFonts w:ascii="Times New Roman" w:hAnsi="Times New Roman" w:cs="Times New Roman"/>
          <w:sz w:val="28"/>
          <w:szCs w:val="28"/>
          <w:lang w:val="ro-RO"/>
        </w:rPr>
        <w:t xml:space="preserve"> ora </w:t>
      </w:r>
      <w:r w:rsidR="00B93AF8" w:rsidRPr="004C4B91">
        <w:rPr>
          <w:rFonts w:ascii="Times New Roman" w:hAnsi="Times New Roman" w:cs="Times New Roman"/>
          <w:b/>
          <w:sz w:val="28"/>
          <w:szCs w:val="28"/>
          <w:lang w:val="ro-RO"/>
        </w:rPr>
        <w:t>1</w:t>
      </w:r>
      <w:r w:rsidR="00C03552" w:rsidRPr="004C4B91">
        <w:rPr>
          <w:rFonts w:ascii="Times New Roman" w:hAnsi="Times New Roman" w:cs="Times New Roman"/>
          <w:b/>
          <w:sz w:val="28"/>
          <w:szCs w:val="28"/>
          <w:lang w:val="ro-RO"/>
        </w:rPr>
        <w:t>2</w:t>
      </w:r>
      <w:r w:rsidRPr="004C4B91">
        <w:rPr>
          <w:rFonts w:ascii="Times New Roman" w:hAnsi="Times New Roman" w:cs="Times New Roman"/>
          <w:b/>
          <w:sz w:val="28"/>
          <w:szCs w:val="28"/>
          <w:lang w:val="ro-RO"/>
        </w:rPr>
        <w:t xml:space="preserve">, </w:t>
      </w:r>
      <w:r w:rsidRPr="004C4B91">
        <w:rPr>
          <w:rFonts w:ascii="Times New Roman" w:hAnsi="Times New Roman" w:cs="Times New Roman"/>
          <w:bCs/>
          <w:sz w:val="28"/>
          <w:szCs w:val="28"/>
          <w:lang w:val="ro-RO"/>
        </w:rPr>
        <w:t>la</w:t>
      </w:r>
      <w:r w:rsidRPr="004C4B91">
        <w:rPr>
          <w:rFonts w:ascii="Times New Roman" w:hAnsi="Times New Roman" w:cs="Times New Roman"/>
          <w:b/>
          <w:sz w:val="28"/>
          <w:szCs w:val="28"/>
          <w:lang w:val="ro-RO"/>
        </w:rPr>
        <w:t xml:space="preserve"> </w:t>
      </w:r>
      <w:r w:rsidR="00B93AF8" w:rsidRPr="004C4B91">
        <w:rPr>
          <w:rFonts w:ascii="Times New Roman" w:hAnsi="Times New Roman" w:cs="Times New Roman"/>
          <w:sz w:val="28"/>
          <w:szCs w:val="28"/>
          <w:u w:val="single"/>
          <w:lang w:val="ro-RO"/>
        </w:rPr>
        <w:t>sediul societ</w:t>
      </w:r>
      <w:r w:rsidR="00E64FCC" w:rsidRPr="004C4B91">
        <w:rPr>
          <w:rFonts w:ascii="Times New Roman" w:hAnsi="Times New Roman" w:cs="Times New Roman"/>
          <w:sz w:val="28"/>
          <w:szCs w:val="28"/>
          <w:u w:val="single"/>
          <w:lang w:val="ro-RO"/>
        </w:rPr>
        <w:t>ăț</w:t>
      </w:r>
      <w:r w:rsidR="00B93AF8" w:rsidRPr="004C4B91">
        <w:rPr>
          <w:rFonts w:ascii="Times New Roman" w:hAnsi="Times New Roman" w:cs="Times New Roman"/>
          <w:sz w:val="28"/>
          <w:szCs w:val="28"/>
          <w:u w:val="single"/>
          <w:lang w:val="ro-RO"/>
        </w:rPr>
        <w:t xml:space="preserve">ii din </w:t>
      </w:r>
      <w:r w:rsidR="00D87458" w:rsidRPr="004C4B91">
        <w:rPr>
          <w:rFonts w:ascii="Times New Roman" w:hAnsi="Times New Roman" w:cs="Times New Roman"/>
          <w:sz w:val="28"/>
          <w:szCs w:val="28"/>
          <w:u w:val="single"/>
          <w:lang w:val="ro-RO"/>
        </w:rPr>
        <w:t>Timi</w:t>
      </w:r>
      <w:r w:rsidR="00E64FCC" w:rsidRPr="004C4B91">
        <w:rPr>
          <w:rFonts w:ascii="Times New Roman" w:hAnsi="Times New Roman" w:cs="Times New Roman"/>
          <w:sz w:val="28"/>
          <w:szCs w:val="28"/>
          <w:u w:val="single"/>
          <w:lang w:val="ro-RO"/>
        </w:rPr>
        <w:t>ș</w:t>
      </w:r>
      <w:r w:rsidR="00D87458" w:rsidRPr="004C4B91">
        <w:rPr>
          <w:rFonts w:ascii="Times New Roman" w:hAnsi="Times New Roman" w:cs="Times New Roman"/>
          <w:sz w:val="28"/>
          <w:szCs w:val="28"/>
          <w:u w:val="single"/>
          <w:lang w:val="ro-RO"/>
        </w:rPr>
        <w:t xml:space="preserve">oara, </w:t>
      </w:r>
      <w:r w:rsidR="00B93AF8" w:rsidRPr="004C4B91">
        <w:rPr>
          <w:rFonts w:ascii="Times New Roman" w:hAnsi="Times New Roman" w:cs="Times New Roman"/>
          <w:sz w:val="28"/>
          <w:szCs w:val="28"/>
          <w:u w:val="single"/>
          <w:lang w:val="ro-RO"/>
        </w:rPr>
        <w:t>str. Ardealului nr.</w:t>
      </w:r>
      <w:r w:rsidR="00E64FCC" w:rsidRPr="004C4B91">
        <w:rPr>
          <w:rFonts w:ascii="Times New Roman" w:hAnsi="Times New Roman" w:cs="Times New Roman"/>
          <w:sz w:val="28"/>
          <w:szCs w:val="28"/>
          <w:u w:val="single"/>
          <w:lang w:val="ro-RO"/>
        </w:rPr>
        <w:t xml:space="preserve"> </w:t>
      </w:r>
      <w:r w:rsidR="00B93AF8" w:rsidRPr="004C4B91">
        <w:rPr>
          <w:rFonts w:ascii="Times New Roman" w:hAnsi="Times New Roman" w:cs="Times New Roman"/>
          <w:sz w:val="28"/>
          <w:szCs w:val="28"/>
          <w:u w:val="single"/>
          <w:lang w:val="ro-RO"/>
        </w:rPr>
        <w:t>70,</w:t>
      </w:r>
      <w:r w:rsidR="0016283C" w:rsidRPr="004C4B91">
        <w:rPr>
          <w:rFonts w:ascii="Times New Roman" w:hAnsi="Times New Roman" w:cs="Times New Roman"/>
          <w:sz w:val="28"/>
          <w:szCs w:val="28"/>
          <w:u w:val="single"/>
          <w:lang w:val="ro-RO"/>
        </w:rPr>
        <w:t xml:space="preserve"> </w:t>
      </w:r>
      <w:r w:rsidR="00B93AF8" w:rsidRPr="004C4B91">
        <w:rPr>
          <w:rFonts w:ascii="Times New Roman" w:hAnsi="Times New Roman" w:cs="Times New Roman"/>
          <w:sz w:val="28"/>
          <w:szCs w:val="28"/>
          <w:u w:val="single"/>
          <w:lang w:val="ro-RO"/>
        </w:rPr>
        <w:t xml:space="preserve">sala de </w:t>
      </w:r>
      <w:r w:rsidR="00E64FCC" w:rsidRPr="004C4B91">
        <w:rPr>
          <w:rFonts w:ascii="Times New Roman" w:hAnsi="Times New Roman" w:cs="Times New Roman"/>
          <w:sz w:val="28"/>
          <w:szCs w:val="28"/>
          <w:u w:val="single"/>
          <w:lang w:val="ro-RO"/>
        </w:rPr>
        <w:t>ș</w:t>
      </w:r>
      <w:r w:rsidR="00B93AF8" w:rsidRPr="004C4B91">
        <w:rPr>
          <w:rFonts w:ascii="Times New Roman" w:hAnsi="Times New Roman" w:cs="Times New Roman"/>
          <w:sz w:val="28"/>
          <w:szCs w:val="28"/>
          <w:u w:val="single"/>
          <w:lang w:val="ro-RO"/>
        </w:rPr>
        <w:t>edin</w:t>
      </w:r>
      <w:r w:rsidR="00E64FCC" w:rsidRPr="004C4B91">
        <w:rPr>
          <w:rFonts w:ascii="Times New Roman" w:hAnsi="Times New Roman" w:cs="Times New Roman"/>
          <w:sz w:val="28"/>
          <w:szCs w:val="28"/>
          <w:u w:val="single"/>
          <w:lang w:val="ro-RO"/>
        </w:rPr>
        <w:t>ț</w:t>
      </w:r>
      <w:r w:rsidR="00B93AF8" w:rsidRPr="004C4B91">
        <w:rPr>
          <w:rFonts w:ascii="Times New Roman" w:hAnsi="Times New Roman" w:cs="Times New Roman"/>
          <w:sz w:val="28"/>
          <w:szCs w:val="28"/>
          <w:u w:val="single"/>
          <w:lang w:val="ro-RO"/>
        </w:rPr>
        <w:t>e</w:t>
      </w:r>
      <w:r w:rsidR="0080073F" w:rsidRPr="004C4B91">
        <w:rPr>
          <w:rFonts w:ascii="Times New Roman" w:hAnsi="Times New Roman" w:cs="Times New Roman"/>
          <w:sz w:val="28"/>
          <w:szCs w:val="28"/>
          <w:u w:val="single"/>
          <w:lang w:val="ro-RO"/>
        </w:rPr>
        <w:t>,</w:t>
      </w:r>
      <w:r w:rsidR="00B93AF8" w:rsidRPr="004C4B91">
        <w:rPr>
          <w:rFonts w:ascii="Times New Roman" w:hAnsi="Times New Roman" w:cs="Times New Roman"/>
          <w:sz w:val="28"/>
          <w:szCs w:val="28"/>
          <w:u w:val="single"/>
          <w:lang w:val="ro-RO"/>
        </w:rPr>
        <w:t xml:space="preserve"> etaj </w:t>
      </w:r>
      <w:r w:rsidR="00CD7D97" w:rsidRPr="004C4B91">
        <w:rPr>
          <w:rFonts w:ascii="Times New Roman" w:hAnsi="Times New Roman" w:cs="Times New Roman"/>
          <w:sz w:val="28"/>
          <w:szCs w:val="28"/>
          <w:u w:val="single"/>
          <w:lang w:val="ro-RO"/>
        </w:rPr>
        <w:t>1</w:t>
      </w:r>
      <w:r w:rsidR="0080073F" w:rsidRPr="004C4B91">
        <w:rPr>
          <w:rFonts w:ascii="Times New Roman" w:hAnsi="Times New Roman" w:cs="Times New Roman"/>
          <w:sz w:val="28"/>
          <w:szCs w:val="28"/>
          <w:u w:val="single"/>
          <w:lang w:val="ro-RO"/>
        </w:rPr>
        <w:t>,</w:t>
      </w:r>
      <w:r w:rsidR="00CD7D97" w:rsidRPr="004C4B91">
        <w:rPr>
          <w:rFonts w:ascii="Times New Roman" w:hAnsi="Times New Roman" w:cs="Times New Roman"/>
          <w:sz w:val="28"/>
          <w:szCs w:val="28"/>
          <w:u w:val="single"/>
          <w:lang w:val="ro-RO"/>
        </w:rPr>
        <w:t xml:space="preserve"> cam.</w:t>
      </w:r>
      <w:r w:rsidR="00B93AF8" w:rsidRPr="004C4B91">
        <w:rPr>
          <w:rFonts w:ascii="Times New Roman" w:hAnsi="Times New Roman" w:cs="Times New Roman"/>
          <w:sz w:val="28"/>
          <w:szCs w:val="28"/>
          <w:u w:val="single"/>
          <w:lang w:val="ro-RO"/>
        </w:rPr>
        <w:t xml:space="preserve"> B4</w:t>
      </w:r>
      <w:r w:rsidR="00B93AF8" w:rsidRPr="004C4B91">
        <w:rPr>
          <w:rFonts w:ascii="Times New Roman" w:hAnsi="Times New Roman" w:cs="Times New Roman"/>
          <w:sz w:val="28"/>
          <w:szCs w:val="28"/>
          <w:lang w:val="ro-RO"/>
        </w:rPr>
        <w:t>.</w:t>
      </w:r>
    </w:p>
    <w:p w14:paraId="32D6D392" w14:textId="10C104C8" w:rsidR="000F28E1" w:rsidRPr="004C4B91" w:rsidRDefault="00E64FCC" w:rsidP="0037140D">
      <w:pPr>
        <w:spacing w:after="0pt" w:line="18pt" w:lineRule="auto"/>
        <w:ind w:firstLine="35.45pt"/>
        <w:jc w:val="both"/>
        <w:rPr>
          <w:rFonts w:ascii="Times New Roman" w:hAnsi="Times New Roman" w:cs="Times New Roman"/>
          <w:sz w:val="28"/>
          <w:szCs w:val="28"/>
          <w:lang w:val="ro-RO"/>
        </w:rPr>
      </w:pPr>
      <w:r w:rsidRPr="004C4B91">
        <w:rPr>
          <w:rFonts w:ascii="Times New Roman" w:hAnsi="Times New Roman" w:cs="Times New Roman"/>
          <w:sz w:val="28"/>
          <w:szCs w:val="28"/>
          <w:lang w:val="ro-RO"/>
        </w:rPr>
        <w:t>Î</w:t>
      </w:r>
      <w:r w:rsidR="00B93AF8" w:rsidRPr="004C4B91">
        <w:rPr>
          <w:rFonts w:ascii="Times New Roman" w:hAnsi="Times New Roman" w:cs="Times New Roman"/>
          <w:sz w:val="28"/>
          <w:szCs w:val="28"/>
          <w:lang w:val="ro-RO"/>
        </w:rPr>
        <w:t xml:space="preserve">n cadrul </w:t>
      </w:r>
      <w:r w:rsidR="00CF283D" w:rsidRPr="004C4B91">
        <w:rPr>
          <w:rFonts w:ascii="Times New Roman" w:hAnsi="Times New Roman" w:cs="Times New Roman"/>
          <w:sz w:val="28"/>
          <w:szCs w:val="28"/>
          <w:lang w:val="ro-RO"/>
        </w:rPr>
        <w:t>ședințe</w:t>
      </w:r>
      <w:r w:rsidR="006940B7" w:rsidRPr="004C4B91">
        <w:rPr>
          <w:rFonts w:ascii="Times New Roman" w:hAnsi="Times New Roman" w:cs="Times New Roman"/>
          <w:sz w:val="28"/>
          <w:szCs w:val="28"/>
          <w:lang w:val="ro-RO"/>
        </w:rPr>
        <w:t>i</w:t>
      </w:r>
      <w:r w:rsidR="00B93AF8" w:rsidRPr="004C4B91">
        <w:rPr>
          <w:rFonts w:ascii="Times New Roman" w:hAnsi="Times New Roman" w:cs="Times New Roman"/>
          <w:sz w:val="28"/>
          <w:szCs w:val="28"/>
          <w:lang w:val="ro-RO"/>
        </w:rPr>
        <w:t xml:space="preserve"> </w:t>
      </w:r>
      <w:r w:rsidR="00B93AF8" w:rsidRPr="004C4B91">
        <w:rPr>
          <w:rFonts w:ascii="Times New Roman" w:hAnsi="Times New Roman" w:cs="Times New Roman"/>
          <w:b/>
          <w:bCs/>
          <w:sz w:val="28"/>
          <w:szCs w:val="28"/>
          <w:lang w:val="ro-RO"/>
        </w:rPr>
        <w:t>Adun</w:t>
      </w:r>
      <w:r w:rsidR="00BB2822" w:rsidRPr="004C4B91">
        <w:rPr>
          <w:rFonts w:ascii="Times New Roman" w:hAnsi="Times New Roman" w:cs="Times New Roman"/>
          <w:b/>
          <w:bCs/>
          <w:sz w:val="28"/>
          <w:szCs w:val="28"/>
          <w:lang w:val="ro-RO"/>
        </w:rPr>
        <w:t>ă</w:t>
      </w:r>
      <w:r w:rsidR="00B93AF8" w:rsidRPr="004C4B91">
        <w:rPr>
          <w:rFonts w:ascii="Times New Roman" w:hAnsi="Times New Roman" w:cs="Times New Roman"/>
          <w:b/>
          <w:bCs/>
          <w:sz w:val="28"/>
          <w:szCs w:val="28"/>
          <w:lang w:val="ro-RO"/>
        </w:rPr>
        <w:t>ri</w:t>
      </w:r>
      <w:r w:rsidR="006940B7" w:rsidRPr="004C4B91">
        <w:rPr>
          <w:rFonts w:ascii="Times New Roman" w:hAnsi="Times New Roman" w:cs="Times New Roman"/>
          <w:b/>
          <w:bCs/>
          <w:sz w:val="28"/>
          <w:szCs w:val="28"/>
          <w:lang w:val="ro-RO"/>
        </w:rPr>
        <w:t>i</w:t>
      </w:r>
      <w:r w:rsidR="00B93AF8" w:rsidRPr="004C4B91">
        <w:rPr>
          <w:rFonts w:ascii="Times New Roman" w:hAnsi="Times New Roman" w:cs="Times New Roman"/>
          <w:b/>
          <w:bCs/>
          <w:sz w:val="28"/>
          <w:szCs w:val="28"/>
          <w:lang w:val="ro-RO"/>
        </w:rPr>
        <w:t xml:space="preserve"> Generale Ordinare</w:t>
      </w:r>
      <w:r w:rsidR="006940B7" w:rsidRPr="004C4B91">
        <w:rPr>
          <w:rFonts w:ascii="Times New Roman" w:hAnsi="Times New Roman" w:cs="Times New Roman"/>
          <w:sz w:val="28"/>
          <w:szCs w:val="28"/>
          <w:lang w:val="ro-RO"/>
        </w:rPr>
        <w:t>,</w:t>
      </w:r>
      <w:r w:rsidR="00B93AF8" w:rsidRPr="004C4B91">
        <w:rPr>
          <w:rFonts w:ascii="Times New Roman" w:hAnsi="Times New Roman" w:cs="Times New Roman"/>
          <w:sz w:val="28"/>
          <w:szCs w:val="28"/>
          <w:lang w:val="ro-RO"/>
        </w:rPr>
        <w:t xml:space="preserve"> </w:t>
      </w:r>
      <w:r w:rsidR="000F28E1" w:rsidRPr="004C4B91">
        <w:rPr>
          <w:rFonts w:ascii="Times New Roman" w:hAnsi="Times New Roman" w:cs="Times New Roman"/>
          <w:sz w:val="28"/>
          <w:szCs w:val="28"/>
          <w:lang w:val="ro-RO"/>
        </w:rPr>
        <w:t>s-au prezentat acționarii:</w:t>
      </w:r>
    </w:p>
    <w:p w14:paraId="71447969" w14:textId="32D1635A" w:rsidR="000F28E1" w:rsidRPr="004C4B91" w:rsidRDefault="000F28E1" w:rsidP="000F28E1">
      <w:pPr>
        <w:spacing w:after="0pt" w:line="18pt" w:lineRule="auto"/>
        <w:ind w:firstLine="35.45pt"/>
        <w:jc w:val="both"/>
        <w:rPr>
          <w:rFonts w:ascii="Times New Roman" w:hAnsi="Times New Roman" w:cs="Times New Roman"/>
          <w:sz w:val="28"/>
          <w:szCs w:val="28"/>
          <w:lang w:val="ro-RO"/>
        </w:rPr>
      </w:pPr>
      <w:r w:rsidRPr="004C4B91">
        <w:rPr>
          <w:rFonts w:ascii="Times New Roman" w:hAnsi="Times New Roman" w:cs="Times New Roman"/>
          <w:sz w:val="28"/>
          <w:szCs w:val="28"/>
          <w:lang w:val="ro-RO"/>
        </w:rPr>
        <w:t>1.</w:t>
      </w:r>
    </w:p>
    <w:p w14:paraId="25DD552E" w14:textId="1C65BBF6" w:rsidR="000F28E1" w:rsidRPr="004C4B91" w:rsidRDefault="000F28E1" w:rsidP="000F28E1">
      <w:pPr>
        <w:spacing w:after="0pt" w:line="18pt" w:lineRule="auto"/>
        <w:ind w:firstLine="35.45pt"/>
        <w:jc w:val="both"/>
        <w:rPr>
          <w:rFonts w:ascii="Times New Roman" w:hAnsi="Times New Roman" w:cs="Times New Roman"/>
          <w:sz w:val="28"/>
          <w:szCs w:val="28"/>
          <w:lang w:val="ro-RO"/>
        </w:rPr>
      </w:pPr>
      <w:r w:rsidRPr="004C4B91">
        <w:rPr>
          <w:rFonts w:ascii="Times New Roman" w:hAnsi="Times New Roman" w:cs="Times New Roman"/>
          <w:sz w:val="28"/>
          <w:szCs w:val="28"/>
          <w:lang w:val="ro-RO"/>
        </w:rPr>
        <w:t>2.</w:t>
      </w:r>
    </w:p>
    <w:p w14:paraId="05E88A30" w14:textId="5DC3B6CD" w:rsidR="000F28E1" w:rsidRPr="004C4B91" w:rsidRDefault="000F28E1" w:rsidP="000F28E1">
      <w:pPr>
        <w:spacing w:after="0pt" w:line="18pt" w:lineRule="auto"/>
        <w:ind w:firstLine="35.45pt"/>
        <w:jc w:val="both"/>
        <w:rPr>
          <w:rFonts w:ascii="Times New Roman" w:hAnsi="Times New Roman" w:cs="Times New Roman"/>
          <w:sz w:val="28"/>
          <w:szCs w:val="28"/>
          <w:lang w:val="ro-RO"/>
        </w:rPr>
      </w:pPr>
      <w:r w:rsidRPr="004C4B91">
        <w:rPr>
          <w:rFonts w:ascii="Times New Roman" w:hAnsi="Times New Roman" w:cs="Times New Roman"/>
          <w:sz w:val="28"/>
          <w:szCs w:val="28"/>
          <w:lang w:val="ro-RO"/>
        </w:rPr>
        <w:t>3.</w:t>
      </w:r>
    </w:p>
    <w:p w14:paraId="3848AEF7" w14:textId="77777777" w:rsidR="000F28E1" w:rsidRPr="004C4B91" w:rsidRDefault="000F28E1" w:rsidP="000F28E1">
      <w:pPr>
        <w:spacing w:after="0pt" w:line="18pt" w:lineRule="auto"/>
        <w:ind w:firstLine="35.45pt"/>
        <w:jc w:val="both"/>
        <w:rPr>
          <w:rFonts w:ascii="Times New Roman" w:hAnsi="Times New Roman" w:cs="Times New Roman"/>
          <w:sz w:val="28"/>
          <w:szCs w:val="28"/>
          <w:lang w:val="ro-RO"/>
        </w:rPr>
      </w:pPr>
    </w:p>
    <w:p w14:paraId="381F4069" w14:textId="54A116E5" w:rsidR="00655A78" w:rsidRPr="004C4B91" w:rsidRDefault="00655A78" w:rsidP="00E40AED">
      <w:pPr>
        <w:spacing w:after="0pt" w:line="18pt" w:lineRule="auto"/>
        <w:ind w:firstLine="27pt"/>
        <w:jc w:val="both"/>
        <w:rPr>
          <w:rFonts w:ascii="Times New Roman" w:hAnsi="Times New Roman" w:cs="Times New Roman"/>
          <w:b/>
          <w:sz w:val="28"/>
          <w:szCs w:val="28"/>
          <w:u w:val="single"/>
          <w:lang w:val="ro-RO"/>
        </w:rPr>
      </w:pPr>
      <w:r w:rsidRPr="004C4B91">
        <w:rPr>
          <w:rFonts w:ascii="Times New Roman" w:hAnsi="Times New Roman" w:cs="Times New Roman"/>
          <w:b/>
          <w:sz w:val="28"/>
          <w:szCs w:val="28"/>
          <w:u w:val="single"/>
          <w:lang w:val="ro-RO"/>
        </w:rPr>
        <w:t xml:space="preserve">Adunarea Generală </w:t>
      </w:r>
      <w:r w:rsidR="004C4B91" w:rsidRPr="004C4B91">
        <w:rPr>
          <w:rFonts w:ascii="Times New Roman" w:hAnsi="Times New Roman" w:cs="Times New Roman"/>
          <w:b/>
          <w:sz w:val="28"/>
          <w:szCs w:val="28"/>
          <w:u w:val="single"/>
          <w:lang w:val="ro-RO"/>
        </w:rPr>
        <w:t>Extrao</w:t>
      </w:r>
      <w:r w:rsidRPr="004C4B91">
        <w:rPr>
          <w:rFonts w:ascii="Times New Roman" w:hAnsi="Times New Roman" w:cs="Times New Roman"/>
          <w:b/>
          <w:sz w:val="28"/>
          <w:szCs w:val="28"/>
          <w:u w:val="single"/>
          <w:lang w:val="ro-RO"/>
        </w:rPr>
        <w:t xml:space="preserve">rdinară a Acționarilor </w:t>
      </w:r>
      <w:r w:rsidR="000F28E1" w:rsidRPr="004C4B91">
        <w:rPr>
          <w:rFonts w:ascii="Times New Roman" w:hAnsi="Times New Roman" w:cs="Times New Roman"/>
          <w:b/>
          <w:sz w:val="28"/>
          <w:szCs w:val="28"/>
          <w:u w:val="single"/>
          <w:lang w:val="ro-RO"/>
        </w:rPr>
        <w:t>are</w:t>
      </w:r>
      <w:r w:rsidRPr="004C4B91">
        <w:rPr>
          <w:rFonts w:ascii="Times New Roman" w:hAnsi="Times New Roman" w:cs="Times New Roman"/>
          <w:b/>
          <w:sz w:val="28"/>
          <w:szCs w:val="28"/>
          <w:u w:val="single"/>
          <w:lang w:val="ro-RO"/>
        </w:rPr>
        <w:t xml:space="preserve"> următoarea ordine de zi</w:t>
      </w:r>
      <w:r w:rsidR="000F28E1" w:rsidRPr="004C4B91">
        <w:rPr>
          <w:rFonts w:ascii="Times New Roman" w:hAnsi="Times New Roman" w:cs="Times New Roman"/>
          <w:b/>
          <w:sz w:val="28"/>
          <w:szCs w:val="28"/>
          <w:u w:val="single"/>
          <w:lang w:val="ro-RO"/>
        </w:rPr>
        <w:t>, asupra căreia s-a votat astfel:</w:t>
      </w:r>
    </w:p>
    <w:p w14:paraId="36A59D5F" w14:textId="77777777" w:rsidR="004C4B91" w:rsidRPr="004C4B91" w:rsidRDefault="004C4B91" w:rsidP="004C4B91">
      <w:pPr>
        <w:numPr>
          <w:ilvl w:val="0"/>
          <w:numId w:val="20"/>
        </w:numPr>
        <w:spacing w:after="0pt" w:line="12pt" w:lineRule="auto"/>
        <w:jc w:val="both"/>
        <w:rPr>
          <w:rFonts w:ascii="Times New Roman" w:hAnsi="Times New Roman" w:cs="Times New Roman"/>
          <w:sz w:val="28"/>
          <w:szCs w:val="28"/>
          <w:lang w:val="ro-RO"/>
        </w:rPr>
      </w:pPr>
      <w:r w:rsidRPr="004C4B91">
        <w:rPr>
          <w:rFonts w:ascii="Times New Roman" w:hAnsi="Times New Roman" w:cs="Times New Roman"/>
          <w:color w:val="202124"/>
          <w:sz w:val="28"/>
          <w:szCs w:val="28"/>
          <w:lang w:val="ro-RO"/>
        </w:rPr>
        <w:t xml:space="preserve">Aprobarea numirii auditorului financiar in persoana C.E.F.A. CONT S.R.L., Mun. Timișoara, str. Silistra nr. 5, bl. 225, scara A, etaj 2, ap. 5, C.U.I. 14410124, înregistrată la O.R.C. Timiș sub nr. J2002000082356, deținătoare a E-Vizei anuale 144230, emisă de Autoritatea pentru Supravegherea Publică a Activităților de Audit Financiar, reprezentată prin Dl. Bobițan Nicolae, Administrator, deținător E-Viză anuală nr. </w:t>
      </w:r>
      <w:r w:rsidRPr="004C4B91">
        <w:rPr>
          <w:rFonts w:ascii="Times New Roman" w:hAnsi="Times New Roman" w:cs="Times New Roman"/>
          <w:color w:val="202124"/>
          <w:sz w:val="28"/>
          <w:szCs w:val="28"/>
          <w:lang w:val="ro-RO"/>
        </w:rPr>
        <w:lastRenderedPageBreak/>
        <w:t>144225, emisă de Autoritatea pentru Supravegherea Publică a Activităților de Audit Financiar, datorită expirării mandatului d-nei ec. Curta Antonela, expert contabil CUI 1943049.</w:t>
      </w:r>
    </w:p>
    <w:p w14:paraId="0A931889" w14:textId="47BFCEE9" w:rsidR="004C4B91" w:rsidRPr="004C4B91" w:rsidRDefault="004C4B91" w:rsidP="004C4B91">
      <w:pPr>
        <w:pStyle w:val="NormalWeb"/>
        <w:ind w:start="27pt"/>
        <w:rPr>
          <w:sz w:val="28"/>
          <w:szCs w:val="28"/>
          <w:lang w:val="ro-RO"/>
        </w:rPr>
      </w:pPr>
      <w:r w:rsidRPr="004C4B91">
        <w:rPr>
          <w:sz w:val="28"/>
          <w:szCs w:val="28"/>
          <w:lang w:val="ro-RO"/>
        </w:rPr>
        <w:t xml:space="preserve">Pentru................................... Împotrivă ........................... Abținere ................................... </w:t>
      </w:r>
    </w:p>
    <w:p w14:paraId="4820FD23" w14:textId="77777777" w:rsidR="004C4B91" w:rsidRPr="004C4B91" w:rsidRDefault="004C4B91" w:rsidP="004C4B91">
      <w:pPr>
        <w:spacing w:after="0pt" w:line="12pt" w:lineRule="auto"/>
        <w:ind w:start="45pt"/>
        <w:jc w:val="both"/>
        <w:rPr>
          <w:rFonts w:ascii="Times New Roman" w:hAnsi="Times New Roman" w:cs="Times New Roman"/>
          <w:sz w:val="28"/>
          <w:szCs w:val="28"/>
          <w:lang w:val="ro-RO"/>
        </w:rPr>
      </w:pPr>
    </w:p>
    <w:p w14:paraId="349BF87D" w14:textId="77777777" w:rsidR="004C4B91" w:rsidRPr="004C4B91" w:rsidRDefault="004C4B91" w:rsidP="004C4B91">
      <w:pPr>
        <w:numPr>
          <w:ilvl w:val="0"/>
          <w:numId w:val="20"/>
        </w:numPr>
        <w:spacing w:after="0pt" w:line="12pt" w:lineRule="auto"/>
        <w:jc w:val="both"/>
        <w:rPr>
          <w:rFonts w:ascii="Times New Roman" w:hAnsi="Times New Roman" w:cs="Times New Roman"/>
          <w:sz w:val="28"/>
          <w:szCs w:val="28"/>
          <w:lang w:val="ro-RO"/>
        </w:rPr>
      </w:pPr>
      <w:r w:rsidRPr="004C4B91">
        <w:rPr>
          <w:rFonts w:ascii="Times New Roman" w:hAnsi="Times New Roman" w:cs="Times New Roman"/>
          <w:sz w:val="28"/>
          <w:szCs w:val="28"/>
          <w:lang w:val="ro-RO"/>
        </w:rPr>
        <w:t xml:space="preserve">Aprobarea datei de </w:t>
      </w:r>
      <w:r w:rsidRPr="004C4B91">
        <w:rPr>
          <w:rFonts w:ascii="Times New Roman" w:hAnsi="Times New Roman" w:cs="Times New Roman"/>
          <w:b/>
          <w:bCs/>
          <w:sz w:val="28"/>
          <w:szCs w:val="28"/>
          <w:lang w:val="ro-RO"/>
        </w:rPr>
        <w:t xml:space="preserve">09.04.2026 </w:t>
      </w:r>
      <w:r w:rsidRPr="004C4B91">
        <w:rPr>
          <w:rFonts w:ascii="Times New Roman" w:hAnsi="Times New Roman" w:cs="Times New Roman"/>
          <w:sz w:val="28"/>
          <w:szCs w:val="28"/>
          <w:lang w:val="ro-RO"/>
        </w:rPr>
        <w:t>ca data de înregistrare, respectiv identificare a acționarilor societății asupra cărora se răsfrâng  hotărârile Adunării Generale Ordinare a Acționarilor.</w:t>
      </w:r>
    </w:p>
    <w:p w14:paraId="5E98A5E8" w14:textId="53D25A1E" w:rsidR="004C4B91" w:rsidRPr="004C4B91" w:rsidRDefault="004C4B91" w:rsidP="004C4B91">
      <w:pPr>
        <w:pStyle w:val="NormalWeb"/>
        <w:ind w:start="27pt"/>
        <w:rPr>
          <w:sz w:val="28"/>
          <w:szCs w:val="28"/>
          <w:lang w:val="ro-RO"/>
        </w:rPr>
      </w:pPr>
      <w:r w:rsidRPr="004C4B91">
        <w:rPr>
          <w:sz w:val="28"/>
          <w:szCs w:val="28"/>
          <w:lang w:val="ro-RO"/>
        </w:rPr>
        <w:t xml:space="preserve">Pentru................................... Împotrivă .......................... Abținere ................................... </w:t>
      </w:r>
    </w:p>
    <w:p w14:paraId="0419FF73" w14:textId="70CACAD0" w:rsidR="00CD7D97" w:rsidRPr="004C4B91" w:rsidRDefault="00CD7D97" w:rsidP="005D4122">
      <w:pPr>
        <w:spacing w:after="0pt" w:line="18pt" w:lineRule="auto"/>
        <w:ind w:firstLine="32.45pt"/>
        <w:jc w:val="both"/>
        <w:rPr>
          <w:rFonts w:ascii="Times New Roman" w:hAnsi="Times New Roman" w:cs="Times New Roman"/>
          <w:b/>
          <w:sz w:val="28"/>
          <w:szCs w:val="28"/>
          <w:lang w:val="ro-RO"/>
        </w:rPr>
      </w:pPr>
    </w:p>
    <w:p w14:paraId="0EC0F472" w14:textId="76009A9C" w:rsidR="00CD7D97" w:rsidRPr="004C4B91" w:rsidRDefault="00CD7D97" w:rsidP="0032597D">
      <w:pPr>
        <w:spacing w:after="0pt" w:line="18pt" w:lineRule="auto"/>
        <w:jc w:val="both"/>
        <w:rPr>
          <w:rFonts w:ascii="Times New Roman" w:hAnsi="Times New Roman" w:cs="Times New Roman"/>
          <w:sz w:val="28"/>
          <w:szCs w:val="28"/>
          <w:lang w:val="ro-RO"/>
        </w:rPr>
      </w:pPr>
    </w:p>
    <w:p w14:paraId="1B6E81DF" w14:textId="0626F8F0" w:rsidR="00E05AB1" w:rsidRPr="004C4B91" w:rsidRDefault="00A81FB7" w:rsidP="0037140D">
      <w:pPr>
        <w:spacing w:after="0pt" w:line="18pt" w:lineRule="auto"/>
        <w:jc w:val="center"/>
        <w:rPr>
          <w:rFonts w:ascii="Times New Roman" w:hAnsi="Times New Roman" w:cs="Times New Roman"/>
          <w:b/>
          <w:sz w:val="28"/>
          <w:szCs w:val="28"/>
          <w:lang w:val="ro-RO"/>
        </w:rPr>
      </w:pPr>
      <w:r w:rsidRPr="004C4B91">
        <w:rPr>
          <w:rFonts w:ascii="Times New Roman" w:hAnsi="Times New Roman" w:cs="Times New Roman"/>
          <w:b/>
          <w:sz w:val="28"/>
          <w:szCs w:val="28"/>
          <w:lang w:val="ro-RO"/>
        </w:rPr>
        <w:t>Administra</w:t>
      </w:r>
      <w:r w:rsidR="001904C2" w:rsidRPr="004C4B91">
        <w:rPr>
          <w:rFonts w:ascii="Times New Roman" w:hAnsi="Times New Roman" w:cs="Times New Roman"/>
          <w:b/>
          <w:sz w:val="28"/>
          <w:szCs w:val="28"/>
          <w:lang w:val="ro-RO"/>
        </w:rPr>
        <w:t>torul Unic</w:t>
      </w:r>
      <w:r w:rsidR="00CD7D97" w:rsidRPr="004C4B91">
        <w:rPr>
          <w:rFonts w:ascii="Times New Roman" w:hAnsi="Times New Roman" w:cs="Times New Roman"/>
          <w:b/>
          <w:sz w:val="28"/>
          <w:szCs w:val="28"/>
          <w:lang w:val="ro-RO"/>
        </w:rPr>
        <w:t xml:space="preserve"> al SC. Electrometal</w:t>
      </w:r>
      <w:r w:rsidR="00D87458" w:rsidRPr="004C4B91">
        <w:rPr>
          <w:rFonts w:ascii="Times New Roman" w:hAnsi="Times New Roman" w:cs="Times New Roman"/>
          <w:b/>
          <w:sz w:val="28"/>
          <w:szCs w:val="28"/>
          <w:lang w:val="ro-RO"/>
        </w:rPr>
        <w:t xml:space="preserve"> S.A.</w:t>
      </w:r>
    </w:p>
    <w:p w14:paraId="79791449" w14:textId="5BF449BD" w:rsidR="00295380" w:rsidRPr="004C4B91" w:rsidRDefault="00295380" w:rsidP="0037140D">
      <w:pPr>
        <w:spacing w:after="0pt" w:line="18pt" w:lineRule="auto"/>
        <w:jc w:val="center"/>
        <w:rPr>
          <w:rFonts w:ascii="Times New Roman" w:hAnsi="Times New Roman" w:cs="Times New Roman"/>
          <w:b/>
          <w:sz w:val="28"/>
          <w:szCs w:val="28"/>
          <w:lang w:val="ro-RO"/>
        </w:rPr>
      </w:pPr>
      <w:r w:rsidRPr="004C4B91">
        <w:rPr>
          <w:rFonts w:ascii="Times New Roman" w:hAnsi="Times New Roman" w:cs="Times New Roman"/>
          <w:b/>
          <w:sz w:val="28"/>
          <w:szCs w:val="28"/>
          <w:lang w:val="ro-RO"/>
        </w:rPr>
        <w:t xml:space="preserve">Dl. </w:t>
      </w:r>
      <w:r w:rsidR="001904C2" w:rsidRPr="004C4B91">
        <w:rPr>
          <w:rFonts w:ascii="Times New Roman" w:hAnsi="Times New Roman" w:cs="Times New Roman"/>
          <w:b/>
          <w:sz w:val="28"/>
          <w:szCs w:val="28"/>
          <w:lang w:val="ro-RO"/>
        </w:rPr>
        <w:t>Torresi Roberto</w:t>
      </w:r>
    </w:p>
    <w:p w14:paraId="350C3147" w14:textId="77777777" w:rsidR="00CF283D" w:rsidRPr="004C4B91" w:rsidRDefault="00CF283D" w:rsidP="0037140D">
      <w:pPr>
        <w:spacing w:after="0pt" w:line="18pt" w:lineRule="auto"/>
        <w:jc w:val="center"/>
        <w:rPr>
          <w:rFonts w:ascii="Times New Roman" w:hAnsi="Times New Roman" w:cs="Times New Roman"/>
          <w:b/>
          <w:sz w:val="28"/>
          <w:szCs w:val="28"/>
          <w:lang w:val="ro-RO"/>
        </w:rPr>
      </w:pPr>
    </w:p>
    <w:sectPr w:rsidR="00CF283D" w:rsidRPr="004C4B91" w:rsidSect="00E15DD0">
      <w:footerReference w:type="default" r:id="rId8"/>
      <w:pgSz w:w="595.25pt" w:h="841.85pt" w:code="9"/>
      <w:pgMar w:top="79.20pt" w:right="36pt" w:bottom="43.20pt" w:left="36pt" w:header="36pt" w:footer="36pt" w:gutter="0pt"/>
      <w:cols w:space="36pt"/>
      <w:docGrid w:linePitch="299" w:charSpace="36864"/>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endnote w:type="separator" w:id="-1">
    <w:p w14:paraId="6887D529" w14:textId="77777777" w:rsidR="00750BB1" w:rsidRDefault="00750BB1" w:rsidP="009B2D6A">
      <w:pPr>
        <w:spacing w:after="0pt" w:line="12pt" w:lineRule="auto"/>
      </w:pPr>
      <w:r>
        <w:separator/>
      </w:r>
    </w:p>
  </w:endnote>
  <w:endnote w:type="continuationSeparator" w:id="0">
    <w:p w14:paraId="0BE37BDB" w14:textId="77777777" w:rsidR="00750BB1" w:rsidRDefault="00750BB1" w:rsidP="009B2D6A">
      <w:pPr>
        <w:spacing w:after="0pt"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Wingdings">
    <w:panose1 w:val="05000000000000000000"/>
    <w:family w:val="auto"/>
    <w:pitch w:val="variable"/>
    <w:sig w:usb0="00000000" w:usb1="10000000" w:usb2="00000000" w:usb3="00000000" w:csb0="80000000" w:csb1="00000000"/>
  </w:font>
  <w:font w:name="Courier New">
    <w:panose1 w:val="02070309020205020404"/>
    <w:charset w:characterSet="iso-8859-1"/>
    <w:family w:val="modern"/>
    <w:pitch w:val="fixed"/>
    <w:sig w:usb0="E0002EFF" w:usb1="C0007843" w:usb2="00000009" w:usb3="00000000" w:csb0="000001FF" w:csb1="00000000"/>
  </w:font>
  <w:font w:name="Book Antiqua">
    <w:panose1 w:val="02040602050305030304"/>
    <w:charset w:characterSet="iso-8859-1"/>
    <w:family w:val="roman"/>
    <w:pitch w:val="variable"/>
    <w:sig w:usb0="00000287" w:usb1="00000000" w:usb2="00000000" w:usb3="00000000" w:csb0="0000009F" w:csb1="00000000"/>
  </w:font>
  <w:font w:name="Calibri">
    <w:panose1 w:val="020F0502020204030204"/>
    <w:charset w:characterSet="iso-8859-1"/>
    <w:family w:val="swiss"/>
    <w:pitch w:val="variable"/>
    <w:sig w:usb0="E4002EFF" w:usb1="C200247B" w:usb2="00000009" w:usb3="00000000" w:csb0="000001FF" w:csb1="00000000"/>
  </w:font>
  <w:font w:name="Lucida Sans Unicode">
    <w:panose1 w:val="020B0602030504020204"/>
    <w:charset w:characterSet="iso-8859-1"/>
    <w:family w:val="swiss"/>
    <w:pitch w:val="variable"/>
    <w:sig w:usb0="80000AFF" w:usb1="0000396B" w:usb2="00000000" w:usb3="00000000" w:csb0="000000BF" w:csb1="00000000"/>
  </w:font>
  <w:font w:name="font531">
    <w:altName w:val="Times New Roman"/>
    <w:charset w:characterSet="iso-8859-1"/>
    <w:family w:val="auto"/>
    <w:pitch w:val="variable"/>
  </w:font>
  <w:font w:name="Arial">
    <w:panose1 w:val="020B0604020202020204"/>
    <w:charset w:characterSet="iso-8859-1"/>
    <w:family w:val="swiss"/>
    <w:pitch w:val="variable"/>
    <w:sig w:usb0="E0002EFF" w:usb1="C000785B" w:usb2="00000009" w:usb3="00000000" w:csb0="000001FF" w:csb1="00000000"/>
  </w:font>
  <w:font w:name="Tahoma">
    <w:panose1 w:val="020B0604030504040204"/>
    <w:charset w:characterSet="iso-8859-1"/>
    <w:family w:val="swiss"/>
    <w:pitch w:val="variable"/>
    <w:sig w:usb0="E1002EFF" w:usb1="C000605B" w:usb2="00000029" w:usb3="00000000" w:csb0="000101FF" w:csb1="00000000"/>
  </w:font>
  <w:font w:name="Segoe UI">
    <w:panose1 w:val="020B0502040204020203"/>
    <w:charset w:characterSet="iso-8859-1"/>
    <w:family w:val="swiss"/>
    <w:pitch w:val="variable"/>
    <w:sig w:usb0="E4002EFF" w:usb1="C000E47F" w:usb2="00000009" w:usb3="00000000" w:csb0="000001FF" w:csb1="00000000"/>
  </w:font>
  <w:font w:name="Calibri Light">
    <w:panose1 w:val="020F03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14:paraId="7E3F6336" w14:textId="77777777" w:rsidR="00EF7176" w:rsidRDefault="00EF7176">
    <w:pPr>
      <w:pStyle w:val="Footer"/>
      <w:jc w:val="end"/>
    </w:pPr>
    <w:r>
      <w:fldChar w:fldCharType="begin"/>
    </w:r>
    <w:r>
      <w:instrText xml:space="preserve"> PAGE   \* MERGEFORMAT </w:instrText>
    </w:r>
    <w:r>
      <w:fldChar w:fldCharType="separate"/>
    </w:r>
    <w:r w:rsidR="0016283C">
      <w:rPr>
        <w:noProof/>
      </w:rPr>
      <w:t>1</w:t>
    </w:r>
    <w:r>
      <w:fldChar w:fldCharType="end"/>
    </w:r>
  </w:p>
  <w:p w14:paraId="60CE0B25" w14:textId="77777777" w:rsidR="00EF7176" w:rsidRDefault="00EF7176">
    <w:pPr>
      <w:pStyle w:val="Foote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footnote w:type="separator" w:id="-1">
    <w:p w14:paraId="35B9216F" w14:textId="77777777" w:rsidR="00750BB1" w:rsidRDefault="00750BB1" w:rsidP="009B2D6A">
      <w:pPr>
        <w:spacing w:after="0pt" w:line="12pt" w:lineRule="auto"/>
      </w:pPr>
      <w:r>
        <w:separator/>
      </w:r>
    </w:p>
  </w:footnote>
  <w:footnote w:type="continuationSeparator" w:id="0">
    <w:p w14:paraId="4FACB4A5" w14:textId="77777777" w:rsidR="00750BB1" w:rsidRDefault="00750BB1" w:rsidP="009B2D6A">
      <w:pPr>
        <w:spacing w:after="0pt" w:line="12pt" w:lineRule="auto"/>
      </w:pPr>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abstractNum w:abstractNumId="0" w15:restartNumberingAfterBreak="0">
    <w:nsid w:val="00000004"/>
    <w:multiLevelType w:val="singleLevel"/>
    <w:tmpl w:val="00000004"/>
    <w:name w:val="WW8Num4"/>
    <w:lvl w:ilvl="0">
      <w:start w:val="1"/>
      <w:numFmt w:val="bullet"/>
      <w:lvlText w:val=""/>
      <w:lvlJc w:val="start"/>
      <w:pPr>
        <w:tabs>
          <w:tab w:val="num" w:pos="88.50pt"/>
        </w:tabs>
        <w:ind w:start="88.50pt" w:hanging="18pt"/>
      </w:pPr>
      <w:rPr>
        <w:rFonts w:ascii="Symbol" w:hAnsi="Symbol"/>
      </w:rPr>
    </w:lvl>
  </w:abstractNum>
  <w:abstractNum w:abstractNumId="1" w15:restartNumberingAfterBreak="0">
    <w:nsid w:val="00000006"/>
    <w:multiLevelType w:val="singleLevel"/>
    <w:tmpl w:val="00000006"/>
    <w:name w:val="WW8Num9"/>
    <w:lvl w:ilvl="0">
      <w:start w:val="1"/>
      <w:numFmt w:val="decimal"/>
      <w:lvlText w:val="%1."/>
      <w:lvlJc w:val="start"/>
      <w:pPr>
        <w:tabs>
          <w:tab w:val="num" w:pos="57pt"/>
        </w:tabs>
        <w:ind w:start="57pt" w:hanging="18pt"/>
      </w:pPr>
    </w:lvl>
  </w:abstractNum>
  <w:abstractNum w:abstractNumId="2" w15:restartNumberingAfterBreak="0">
    <w:nsid w:val="058E4C3E"/>
    <w:multiLevelType w:val="hybridMultilevel"/>
    <w:tmpl w:val="28EA08D8"/>
    <w:lvl w:ilvl="0" w:tplc="0418000B">
      <w:start w:val="1"/>
      <w:numFmt w:val="bullet"/>
      <w:lvlText w:val=""/>
      <w:lvlJc w:val="start"/>
      <w:pPr>
        <w:ind w:start="88.90pt" w:hanging="18pt"/>
      </w:pPr>
      <w:rPr>
        <w:rFonts w:ascii="Wingdings" w:hAnsi="Wingdings" w:hint="default"/>
      </w:rPr>
    </w:lvl>
    <w:lvl w:ilvl="1" w:tplc="04090003" w:tentative="1">
      <w:start w:val="1"/>
      <w:numFmt w:val="bullet"/>
      <w:lvlText w:val="o"/>
      <w:lvlJc w:val="start"/>
      <w:pPr>
        <w:ind w:start="124.90pt" w:hanging="18pt"/>
      </w:pPr>
      <w:rPr>
        <w:rFonts w:ascii="Courier New" w:hAnsi="Courier New" w:cs="Courier New" w:hint="default"/>
      </w:rPr>
    </w:lvl>
    <w:lvl w:ilvl="2" w:tplc="04090005" w:tentative="1">
      <w:start w:val="1"/>
      <w:numFmt w:val="bullet"/>
      <w:lvlText w:val=""/>
      <w:lvlJc w:val="start"/>
      <w:pPr>
        <w:ind w:start="160.90pt" w:hanging="18pt"/>
      </w:pPr>
      <w:rPr>
        <w:rFonts w:ascii="Wingdings" w:hAnsi="Wingdings" w:hint="default"/>
      </w:rPr>
    </w:lvl>
    <w:lvl w:ilvl="3" w:tplc="04090001" w:tentative="1">
      <w:start w:val="1"/>
      <w:numFmt w:val="bullet"/>
      <w:lvlText w:val=""/>
      <w:lvlJc w:val="start"/>
      <w:pPr>
        <w:ind w:start="196.90pt" w:hanging="18pt"/>
      </w:pPr>
      <w:rPr>
        <w:rFonts w:ascii="Symbol" w:hAnsi="Symbol" w:hint="default"/>
      </w:rPr>
    </w:lvl>
    <w:lvl w:ilvl="4" w:tplc="04090003" w:tentative="1">
      <w:start w:val="1"/>
      <w:numFmt w:val="bullet"/>
      <w:lvlText w:val="o"/>
      <w:lvlJc w:val="start"/>
      <w:pPr>
        <w:ind w:start="232.90pt" w:hanging="18pt"/>
      </w:pPr>
      <w:rPr>
        <w:rFonts w:ascii="Courier New" w:hAnsi="Courier New" w:cs="Courier New" w:hint="default"/>
      </w:rPr>
    </w:lvl>
    <w:lvl w:ilvl="5" w:tplc="04090005" w:tentative="1">
      <w:start w:val="1"/>
      <w:numFmt w:val="bullet"/>
      <w:lvlText w:val=""/>
      <w:lvlJc w:val="start"/>
      <w:pPr>
        <w:ind w:start="268.90pt" w:hanging="18pt"/>
      </w:pPr>
      <w:rPr>
        <w:rFonts w:ascii="Wingdings" w:hAnsi="Wingdings" w:hint="default"/>
      </w:rPr>
    </w:lvl>
    <w:lvl w:ilvl="6" w:tplc="04090001" w:tentative="1">
      <w:start w:val="1"/>
      <w:numFmt w:val="bullet"/>
      <w:lvlText w:val=""/>
      <w:lvlJc w:val="start"/>
      <w:pPr>
        <w:ind w:start="304.90pt" w:hanging="18pt"/>
      </w:pPr>
      <w:rPr>
        <w:rFonts w:ascii="Symbol" w:hAnsi="Symbol" w:hint="default"/>
      </w:rPr>
    </w:lvl>
    <w:lvl w:ilvl="7" w:tplc="04090003" w:tentative="1">
      <w:start w:val="1"/>
      <w:numFmt w:val="bullet"/>
      <w:lvlText w:val="o"/>
      <w:lvlJc w:val="start"/>
      <w:pPr>
        <w:ind w:start="340.90pt" w:hanging="18pt"/>
      </w:pPr>
      <w:rPr>
        <w:rFonts w:ascii="Courier New" w:hAnsi="Courier New" w:cs="Courier New" w:hint="default"/>
      </w:rPr>
    </w:lvl>
    <w:lvl w:ilvl="8" w:tplc="04090005" w:tentative="1">
      <w:start w:val="1"/>
      <w:numFmt w:val="bullet"/>
      <w:lvlText w:val=""/>
      <w:lvlJc w:val="start"/>
      <w:pPr>
        <w:ind w:start="376.90pt" w:hanging="18pt"/>
      </w:pPr>
      <w:rPr>
        <w:rFonts w:ascii="Wingdings" w:hAnsi="Wingdings" w:hint="default"/>
      </w:rPr>
    </w:lvl>
  </w:abstractNum>
  <w:abstractNum w:abstractNumId="3" w15:restartNumberingAfterBreak="0">
    <w:nsid w:val="0EF46836"/>
    <w:multiLevelType w:val="hybridMultilevel"/>
    <w:tmpl w:val="2E2A732A"/>
    <w:lvl w:ilvl="0" w:tplc="3C10BD56">
      <w:start w:val="1"/>
      <w:numFmt w:val="decimal"/>
      <w:lvlText w:val="%1."/>
      <w:lvlJc w:val="start"/>
      <w:pPr>
        <w:ind w:start="45pt" w:hanging="18pt"/>
      </w:pPr>
      <w:rPr>
        <w:rFonts w:hint="default"/>
      </w:rPr>
    </w:lvl>
    <w:lvl w:ilvl="1" w:tplc="04090019" w:tentative="1">
      <w:start w:val="1"/>
      <w:numFmt w:val="lowerLetter"/>
      <w:lvlText w:val="%2."/>
      <w:lvlJc w:val="start"/>
      <w:pPr>
        <w:ind w:start="81pt" w:hanging="18pt"/>
      </w:pPr>
    </w:lvl>
    <w:lvl w:ilvl="2" w:tplc="0409001B" w:tentative="1">
      <w:start w:val="1"/>
      <w:numFmt w:val="lowerRoman"/>
      <w:lvlText w:val="%3."/>
      <w:lvlJc w:val="end"/>
      <w:pPr>
        <w:ind w:start="117pt" w:hanging="9pt"/>
      </w:pPr>
    </w:lvl>
    <w:lvl w:ilvl="3" w:tplc="0409000F" w:tentative="1">
      <w:start w:val="1"/>
      <w:numFmt w:val="decimal"/>
      <w:lvlText w:val="%4."/>
      <w:lvlJc w:val="start"/>
      <w:pPr>
        <w:ind w:start="153pt" w:hanging="18pt"/>
      </w:pPr>
    </w:lvl>
    <w:lvl w:ilvl="4" w:tplc="04090019" w:tentative="1">
      <w:start w:val="1"/>
      <w:numFmt w:val="lowerLetter"/>
      <w:lvlText w:val="%5."/>
      <w:lvlJc w:val="start"/>
      <w:pPr>
        <w:ind w:start="189pt" w:hanging="18pt"/>
      </w:pPr>
    </w:lvl>
    <w:lvl w:ilvl="5" w:tplc="0409001B" w:tentative="1">
      <w:start w:val="1"/>
      <w:numFmt w:val="lowerRoman"/>
      <w:lvlText w:val="%6."/>
      <w:lvlJc w:val="end"/>
      <w:pPr>
        <w:ind w:start="225pt" w:hanging="9pt"/>
      </w:pPr>
    </w:lvl>
    <w:lvl w:ilvl="6" w:tplc="0409000F" w:tentative="1">
      <w:start w:val="1"/>
      <w:numFmt w:val="decimal"/>
      <w:lvlText w:val="%7."/>
      <w:lvlJc w:val="start"/>
      <w:pPr>
        <w:ind w:start="261pt" w:hanging="18pt"/>
      </w:pPr>
    </w:lvl>
    <w:lvl w:ilvl="7" w:tplc="04090019" w:tentative="1">
      <w:start w:val="1"/>
      <w:numFmt w:val="lowerLetter"/>
      <w:lvlText w:val="%8."/>
      <w:lvlJc w:val="start"/>
      <w:pPr>
        <w:ind w:start="297pt" w:hanging="18pt"/>
      </w:pPr>
    </w:lvl>
    <w:lvl w:ilvl="8" w:tplc="0409001B" w:tentative="1">
      <w:start w:val="1"/>
      <w:numFmt w:val="lowerRoman"/>
      <w:lvlText w:val="%9."/>
      <w:lvlJc w:val="end"/>
      <w:pPr>
        <w:ind w:start="333pt" w:hanging="9pt"/>
      </w:pPr>
    </w:lvl>
  </w:abstractNum>
  <w:abstractNum w:abstractNumId="4" w15:restartNumberingAfterBreak="0">
    <w:nsid w:val="165D1CC3"/>
    <w:multiLevelType w:val="hybridMultilevel"/>
    <w:tmpl w:val="B5D68202"/>
    <w:lvl w:ilvl="0" w:tplc="4D504CB2">
      <w:start w:val="1"/>
      <w:numFmt w:val="lowerLetter"/>
      <w:lvlText w:val="%1)"/>
      <w:lvlJc w:val="start"/>
      <w:pPr>
        <w:ind w:start="21pt" w:hanging="18pt"/>
      </w:pPr>
      <w:rPr>
        <w:rFonts w:hint="default"/>
      </w:rPr>
    </w:lvl>
    <w:lvl w:ilvl="1" w:tplc="04090019" w:tentative="1">
      <w:start w:val="1"/>
      <w:numFmt w:val="lowerLetter"/>
      <w:lvlText w:val="%2."/>
      <w:lvlJc w:val="start"/>
      <w:pPr>
        <w:ind w:start="57pt" w:hanging="18pt"/>
      </w:pPr>
    </w:lvl>
    <w:lvl w:ilvl="2" w:tplc="0409001B" w:tentative="1">
      <w:start w:val="1"/>
      <w:numFmt w:val="lowerRoman"/>
      <w:lvlText w:val="%3."/>
      <w:lvlJc w:val="end"/>
      <w:pPr>
        <w:ind w:start="93pt" w:hanging="9pt"/>
      </w:pPr>
    </w:lvl>
    <w:lvl w:ilvl="3" w:tplc="0409000F" w:tentative="1">
      <w:start w:val="1"/>
      <w:numFmt w:val="decimal"/>
      <w:lvlText w:val="%4."/>
      <w:lvlJc w:val="start"/>
      <w:pPr>
        <w:ind w:start="129pt" w:hanging="18pt"/>
      </w:pPr>
    </w:lvl>
    <w:lvl w:ilvl="4" w:tplc="04090019" w:tentative="1">
      <w:start w:val="1"/>
      <w:numFmt w:val="lowerLetter"/>
      <w:lvlText w:val="%5."/>
      <w:lvlJc w:val="start"/>
      <w:pPr>
        <w:ind w:start="165pt" w:hanging="18pt"/>
      </w:pPr>
    </w:lvl>
    <w:lvl w:ilvl="5" w:tplc="0409001B" w:tentative="1">
      <w:start w:val="1"/>
      <w:numFmt w:val="lowerRoman"/>
      <w:lvlText w:val="%6."/>
      <w:lvlJc w:val="end"/>
      <w:pPr>
        <w:ind w:start="201pt" w:hanging="9pt"/>
      </w:pPr>
    </w:lvl>
    <w:lvl w:ilvl="6" w:tplc="0409000F" w:tentative="1">
      <w:start w:val="1"/>
      <w:numFmt w:val="decimal"/>
      <w:lvlText w:val="%7."/>
      <w:lvlJc w:val="start"/>
      <w:pPr>
        <w:ind w:start="237pt" w:hanging="18pt"/>
      </w:pPr>
    </w:lvl>
    <w:lvl w:ilvl="7" w:tplc="04090019" w:tentative="1">
      <w:start w:val="1"/>
      <w:numFmt w:val="lowerLetter"/>
      <w:lvlText w:val="%8."/>
      <w:lvlJc w:val="start"/>
      <w:pPr>
        <w:ind w:start="273pt" w:hanging="18pt"/>
      </w:pPr>
    </w:lvl>
    <w:lvl w:ilvl="8" w:tplc="0409001B" w:tentative="1">
      <w:start w:val="1"/>
      <w:numFmt w:val="lowerRoman"/>
      <w:lvlText w:val="%9."/>
      <w:lvlJc w:val="end"/>
      <w:pPr>
        <w:ind w:start="309pt" w:hanging="9pt"/>
      </w:pPr>
    </w:lvl>
  </w:abstractNum>
  <w:abstractNum w:abstractNumId="5" w15:restartNumberingAfterBreak="0">
    <w:nsid w:val="20080C07"/>
    <w:multiLevelType w:val="hybridMultilevel"/>
    <w:tmpl w:val="DFEAB03C"/>
    <w:lvl w:ilvl="0" w:tplc="37C86A14">
      <w:start w:val="1"/>
      <w:numFmt w:val="decimal"/>
      <w:lvlText w:val="%1"/>
      <w:lvlJc w:val="start"/>
      <w:pPr>
        <w:ind w:start="36pt" w:hanging="18pt"/>
      </w:pPr>
      <w:rPr>
        <w:rFonts w:hint="default"/>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6" w15:restartNumberingAfterBreak="0">
    <w:nsid w:val="22456318"/>
    <w:multiLevelType w:val="hybridMultilevel"/>
    <w:tmpl w:val="2E76A8E8"/>
    <w:lvl w:ilvl="0" w:tplc="0409000F">
      <w:start w:val="1"/>
      <w:numFmt w:val="decimal"/>
      <w:lvlText w:val="%1."/>
      <w:lvlJc w:val="start"/>
      <w:pPr>
        <w:ind w:start="18pt" w:hanging="18pt"/>
      </w:pPr>
      <w:rPr>
        <w:rFonts w:hint="default"/>
        <w:color w:val="auto"/>
      </w:rPr>
    </w:lvl>
    <w:lvl w:ilvl="1" w:tplc="04090019" w:tentative="1">
      <w:start w:val="1"/>
      <w:numFmt w:val="lowerLetter"/>
      <w:lvlText w:val="%2."/>
      <w:lvlJc w:val="start"/>
      <w:pPr>
        <w:ind w:start="54pt" w:hanging="18pt"/>
      </w:pPr>
    </w:lvl>
    <w:lvl w:ilvl="2" w:tplc="0409001B" w:tentative="1">
      <w:start w:val="1"/>
      <w:numFmt w:val="lowerRoman"/>
      <w:lvlText w:val="%3."/>
      <w:lvlJc w:val="end"/>
      <w:pPr>
        <w:ind w:start="90pt" w:hanging="9pt"/>
      </w:pPr>
    </w:lvl>
    <w:lvl w:ilvl="3" w:tplc="0409000F" w:tentative="1">
      <w:start w:val="1"/>
      <w:numFmt w:val="decimal"/>
      <w:lvlText w:val="%4."/>
      <w:lvlJc w:val="start"/>
      <w:pPr>
        <w:ind w:start="126pt" w:hanging="18pt"/>
      </w:pPr>
    </w:lvl>
    <w:lvl w:ilvl="4" w:tplc="04090019" w:tentative="1">
      <w:start w:val="1"/>
      <w:numFmt w:val="lowerLetter"/>
      <w:lvlText w:val="%5."/>
      <w:lvlJc w:val="start"/>
      <w:pPr>
        <w:ind w:start="162pt" w:hanging="18pt"/>
      </w:pPr>
    </w:lvl>
    <w:lvl w:ilvl="5" w:tplc="0409001B" w:tentative="1">
      <w:start w:val="1"/>
      <w:numFmt w:val="lowerRoman"/>
      <w:lvlText w:val="%6."/>
      <w:lvlJc w:val="end"/>
      <w:pPr>
        <w:ind w:start="198pt" w:hanging="9pt"/>
      </w:pPr>
    </w:lvl>
    <w:lvl w:ilvl="6" w:tplc="0409000F" w:tentative="1">
      <w:start w:val="1"/>
      <w:numFmt w:val="decimal"/>
      <w:lvlText w:val="%7."/>
      <w:lvlJc w:val="start"/>
      <w:pPr>
        <w:ind w:start="234pt" w:hanging="18pt"/>
      </w:pPr>
    </w:lvl>
    <w:lvl w:ilvl="7" w:tplc="04090019" w:tentative="1">
      <w:start w:val="1"/>
      <w:numFmt w:val="lowerLetter"/>
      <w:lvlText w:val="%8."/>
      <w:lvlJc w:val="start"/>
      <w:pPr>
        <w:ind w:start="270pt" w:hanging="18pt"/>
      </w:pPr>
    </w:lvl>
    <w:lvl w:ilvl="8" w:tplc="0409001B" w:tentative="1">
      <w:start w:val="1"/>
      <w:numFmt w:val="lowerRoman"/>
      <w:lvlText w:val="%9."/>
      <w:lvlJc w:val="end"/>
      <w:pPr>
        <w:ind w:start="306pt" w:hanging="9pt"/>
      </w:pPr>
    </w:lvl>
  </w:abstractNum>
  <w:abstractNum w:abstractNumId="7" w15:restartNumberingAfterBreak="0">
    <w:nsid w:val="2CE17F40"/>
    <w:multiLevelType w:val="hybridMultilevel"/>
    <w:tmpl w:val="2918CC52"/>
    <w:lvl w:ilvl="0" w:tplc="0418000B">
      <w:start w:val="1"/>
      <w:numFmt w:val="bullet"/>
      <w:lvlText w:val=""/>
      <w:lvlJc w:val="start"/>
      <w:pPr>
        <w:ind w:start="74.70pt" w:hanging="18pt"/>
      </w:pPr>
      <w:rPr>
        <w:rFonts w:ascii="Wingdings" w:hAnsi="Wingdings" w:hint="default"/>
      </w:rPr>
    </w:lvl>
    <w:lvl w:ilvl="1" w:tplc="04180003" w:tentative="1">
      <w:start w:val="1"/>
      <w:numFmt w:val="bullet"/>
      <w:lvlText w:val="o"/>
      <w:lvlJc w:val="start"/>
      <w:pPr>
        <w:ind w:start="110.70pt" w:hanging="18pt"/>
      </w:pPr>
      <w:rPr>
        <w:rFonts w:ascii="Courier New" w:hAnsi="Courier New" w:cs="Courier New" w:hint="default"/>
      </w:rPr>
    </w:lvl>
    <w:lvl w:ilvl="2" w:tplc="04180005" w:tentative="1">
      <w:start w:val="1"/>
      <w:numFmt w:val="bullet"/>
      <w:lvlText w:val=""/>
      <w:lvlJc w:val="start"/>
      <w:pPr>
        <w:ind w:start="146.70pt" w:hanging="18pt"/>
      </w:pPr>
      <w:rPr>
        <w:rFonts w:ascii="Wingdings" w:hAnsi="Wingdings" w:hint="default"/>
      </w:rPr>
    </w:lvl>
    <w:lvl w:ilvl="3" w:tplc="04180001" w:tentative="1">
      <w:start w:val="1"/>
      <w:numFmt w:val="bullet"/>
      <w:lvlText w:val=""/>
      <w:lvlJc w:val="start"/>
      <w:pPr>
        <w:ind w:start="182.70pt" w:hanging="18pt"/>
      </w:pPr>
      <w:rPr>
        <w:rFonts w:ascii="Symbol" w:hAnsi="Symbol" w:hint="default"/>
      </w:rPr>
    </w:lvl>
    <w:lvl w:ilvl="4" w:tplc="04180003" w:tentative="1">
      <w:start w:val="1"/>
      <w:numFmt w:val="bullet"/>
      <w:lvlText w:val="o"/>
      <w:lvlJc w:val="start"/>
      <w:pPr>
        <w:ind w:start="218.70pt" w:hanging="18pt"/>
      </w:pPr>
      <w:rPr>
        <w:rFonts w:ascii="Courier New" w:hAnsi="Courier New" w:cs="Courier New" w:hint="default"/>
      </w:rPr>
    </w:lvl>
    <w:lvl w:ilvl="5" w:tplc="04180005" w:tentative="1">
      <w:start w:val="1"/>
      <w:numFmt w:val="bullet"/>
      <w:lvlText w:val=""/>
      <w:lvlJc w:val="start"/>
      <w:pPr>
        <w:ind w:start="254.70pt" w:hanging="18pt"/>
      </w:pPr>
      <w:rPr>
        <w:rFonts w:ascii="Wingdings" w:hAnsi="Wingdings" w:hint="default"/>
      </w:rPr>
    </w:lvl>
    <w:lvl w:ilvl="6" w:tplc="04180001" w:tentative="1">
      <w:start w:val="1"/>
      <w:numFmt w:val="bullet"/>
      <w:lvlText w:val=""/>
      <w:lvlJc w:val="start"/>
      <w:pPr>
        <w:ind w:start="290.70pt" w:hanging="18pt"/>
      </w:pPr>
      <w:rPr>
        <w:rFonts w:ascii="Symbol" w:hAnsi="Symbol" w:hint="default"/>
      </w:rPr>
    </w:lvl>
    <w:lvl w:ilvl="7" w:tplc="04180003" w:tentative="1">
      <w:start w:val="1"/>
      <w:numFmt w:val="bullet"/>
      <w:lvlText w:val="o"/>
      <w:lvlJc w:val="start"/>
      <w:pPr>
        <w:ind w:start="326.70pt" w:hanging="18pt"/>
      </w:pPr>
      <w:rPr>
        <w:rFonts w:ascii="Courier New" w:hAnsi="Courier New" w:cs="Courier New" w:hint="default"/>
      </w:rPr>
    </w:lvl>
    <w:lvl w:ilvl="8" w:tplc="04180005" w:tentative="1">
      <w:start w:val="1"/>
      <w:numFmt w:val="bullet"/>
      <w:lvlText w:val=""/>
      <w:lvlJc w:val="start"/>
      <w:pPr>
        <w:ind w:start="362.70pt" w:hanging="18pt"/>
      </w:pPr>
      <w:rPr>
        <w:rFonts w:ascii="Wingdings" w:hAnsi="Wingdings" w:hint="default"/>
      </w:rPr>
    </w:lvl>
  </w:abstractNum>
  <w:abstractNum w:abstractNumId="8" w15:restartNumberingAfterBreak="0">
    <w:nsid w:val="2FAB63DA"/>
    <w:multiLevelType w:val="hybridMultilevel"/>
    <w:tmpl w:val="DB88AF20"/>
    <w:lvl w:ilvl="0" w:tplc="04090003">
      <w:start w:val="1"/>
      <w:numFmt w:val="bullet"/>
      <w:lvlText w:val="o"/>
      <w:lvlJc w:val="start"/>
      <w:pPr>
        <w:ind w:start="36pt" w:hanging="18pt"/>
      </w:pPr>
      <w:rPr>
        <w:rFonts w:ascii="Courier New" w:hAnsi="Courier New" w:cs="Courier New"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9" w15:restartNumberingAfterBreak="0">
    <w:nsid w:val="38CE0233"/>
    <w:multiLevelType w:val="hybridMultilevel"/>
    <w:tmpl w:val="AF78273C"/>
    <w:lvl w:ilvl="0" w:tplc="1D386AE8">
      <w:start w:val="1"/>
      <w:numFmt w:val="decimal"/>
      <w:lvlText w:val="%1."/>
      <w:lvlJc w:val="start"/>
      <w:pPr>
        <w:ind w:start="45pt" w:hanging="18pt"/>
      </w:pPr>
      <w:rPr>
        <w:rFonts w:hint="default"/>
      </w:rPr>
    </w:lvl>
    <w:lvl w:ilvl="1" w:tplc="04090019" w:tentative="1">
      <w:start w:val="1"/>
      <w:numFmt w:val="lowerLetter"/>
      <w:lvlText w:val="%2."/>
      <w:lvlJc w:val="start"/>
      <w:pPr>
        <w:ind w:start="81pt" w:hanging="18pt"/>
      </w:pPr>
    </w:lvl>
    <w:lvl w:ilvl="2" w:tplc="0409001B" w:tentative="1">
      <w:start w:val="1"/>
      <w:numFmt w:val="lowerRoman"/>
      <w:lvlText w:val="%3."/>
      <w:lvlJc w:val="end"/>
      <w:pPr>
        <w:ind w:start="117pt" w:hanging="9pt"/>
      </w:pPr>
    </w:lvl>
    <w:lvl w:ilvl="3" w:tplc="0409000F" w:tentative="1">
      <w:start w:val="1"/>
      <w:numFmt w:val="decimal"/>
      <w:lvlText w:val="%4."/>
      <w:lvlJc w:val="start"/>
      <w:pPr>
        <w:ind w:start="153pt" w:hanging="18pt"/>
      </w:pPr>
    </w:lvl>
    <w:lvl w:ilvl="4" w:tplc="04090019" w:tentative="1">
      <w:start w:val="1"/>
      <w:numFmt w:val="lowerLetter"/>
      <w:lvlText w:val="%5."/>
      <w:lvlJc w:val="start"/>
      <w:pPr>
        <w:ind w:start="189pt" w:hanging="18pt"/>
      </w:pPr>
    </w:lvl>
    <w:lvl w:ilvl="5" w:tplc="0409001B" w:tentative="1">
      <w:start w:val="1"/>
      <w:numFmt w:val="lowerRoman"/>
      <w:lvlText w:val="%6."/>
      <w:lvlJc w:val="end"/>
      <w:pPr>
        <w:ind w:start="225pt" w:hanging="9pt"/>
      </w:pPr>
    </w:lvl>
    <w:lvl w:ilvl="6" w:tplc="0409000F" w:tentative="1">
      <w:start w:val="1"/>
      <w:numFmt w:val="decimal"/>
      <w:lvlText w:val="%7."/>
      <w:lvlJc w:val="start"/>
      <w:pPr>
        <w:ind w:start="261pt" w:hanging="18pt"/>
      </w:pPr>
    </w:lvl>
    <w:lvl w:ilvl="7" w:tplc="04090019" w:tentative="1">
      <w:start w:val="1"/>
      <w:numFmt w:val="lowerLetter"/>
      <w:lvlText w:val="%8."/>
      <w:lvlJc w:val="start"/>
      <w:pPr>
        <w:ind w:start="297pt" w:hanging="18pt"/>
      </w:pPr>
    </w:lvl>
    <w:lvl w:ilvl="8" w:tplc="0409001B" w:tentative="1">
      <w:start w:val="1"/>
      <w:numFmt w:val="lowerRoman"/>
      <w:lvlText w:val="%9."/>
      <w:lvlJc w:val="end"/>
      <w:pPr>
        <w:ind w:start="333pt" w:hanging="9pt"/>
      </w:pPr>
    </w:lvl>
  </w:abstractNum>
  <w:abstractNum w:abstractNumId="10" w15:restartNumberingAfterBreak="0">
    <w:nsid w:val="3AAB6AC4"/>
    <w:multiLevelType w:val="hybridMultilevel"/>
    <w:tmpl w:val="2294CAB0"/>
    <w:lvl w:ilvl="0" w:tplc="0409000F">
      <w:start w:val="1"/>
      <w:numFmt w:val="decimal"/>
      <w:lvlText w:val="%1."/>
      <w:lvlJc w:val="start"/>
      <w:pPr>
        <w:ind w:start="63pt" w:hanging="18pt"/>
      </w:pPr>
      <w:rPr>
        <w:rFonts w:hint="default"/>
      </w:rPr>
    </w:lvl>
    <w:lvl w:ilvl="1" w:tplc="04090019" w:tentative="1">
      <w:start w:val="1"/>
      <w:numFmt w:val="lowerLetter"/>
      <w:lvlText w:val="%2."/>
      <w:lvlJc w:val="start"/>
      <w:pPr>
        <w:ind w:start="90pt" w:hanging="18pt"/>
      </w:pPr>
    </w:lvl>
    <w:lvl w:ilvl="2" w:tplc="0409001B" w:tentative="1">
      <w:start w:val="1"/>
      <w:numFmt w:val="lowerRoman"/>
      <w:lvlText w:val="%3."/>
      <w:lvlJc w:val="end"/>
      <w:pPr>
        <w:ind w:start="126pt" w:hanging="9pt"/>
      </w:pPr>
    </w:lvl>
    <w:lvl w:ilvl="3" w:tplc="0409000F" w:tentative="1">
      <w:start w:val="1"/>
      <w:numFmt w:val="decimal"/>
      <w:lvlText w:val="%4."/>
      <w:lvlJc w:val="start"/>
      <w:pPr>
        <w:ind w:start="162pt" w:hanging="18pt"/>
      </w:pPr>
    </w:lvl>
    <w:lvl w:ilvl="4" w:tplc="04090019" w:tentative="1">
      <w:start w:val="1"/>
      <w:numFmt w:val="lowerLetter"/>
      <w:lvlText w:val="%5."/>
      <w:lvlJc w:val="start"/>
      <w:pPr>
        <w:ind w:start="198pt" w:hanging="18pt"/>
      </w:pPr>
    </w:lvl>
    <w:lvl w:ilvl="5" w:tplc="0409001B" w:tentative="1">
      <w:start w:val="1"/>
      <w:numFmt w:val="lowerRoman"/>
      <w:lvlText w:val="%6."/>
      <w:lvlJc w:val="end"/>
      <w:pPr>
        <w:ind w:start="234pt" w:hanging="9pt"/>
      </w:pPr>
    </w:lvl>
    <w:lvl w:ilvl="6" w:tplc="0409000F" w:tentative="1">
      <w:start w:val="1"/>
      <w:numFmt w:val="decimal"/>
      <w:lvlText w:val="%7."/>
      <w:lvlJc w:val="start"/>
      <w:pPr>
        <w:ind w:start="270pt" w:hanging="18pt"/>
      </w:pPr>
    </w:lvl>
    <w:lvl w:ilvl="7" w:tplc="04090019" w:tentative="1">
      <w:start w:val="1"/>
      <w:numFmt w:val="lowerLetter"/>
      <w:lvlText w:val="%8."/>
      <w:lvlJc w:val="start"/>
      <w:pPr>
        <w:ind w:start="306pt" w:hanging="18pt"/>
      </w:pPr>
    </w:lvl>
    <w:lvl w:ilvl="8" w:tplc="0409001B" w:tentative="1">
      <w:start w:val="1"/>
      <w:numFmt w:val="lowerRoman"/>
      <w:lvlText w:val="%9."/>
      <w:lvlJc w:val="end"/>
      <w:pPr>
        <w:ind w:start="342pt" w:hanging="9pt"/>
      </w:pPr>
    </w:lvl>
  </w:abstractNum>
  <w:abstractNum w:abstractNumId="11" w15:restartNumberingAfterBreak="0">
    <w:nsid w:val="4332050E"/>
    <w:multiLevelType w:val="hybridMultilevel"/>
    <w:tmpl w:val="52C02962"/>
    <w:lvl w:ilvl="0" w:tplc="04090003">
      <w:start w:val="1"/>
      <w:numFmt w:val="bullet"/>
      <w:lvlText w:val="o"/>
      <w:lvlJc w:val="start"/>
      <w:pPr>
        <w:ind w:start="36pt" w:hanging="18pt"/>
      </w:pPr>
      <w:rPr>
        <w:rFonts w:ascii="Courier New" w:hAnsi="Courier New" w:cs="Courier New"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12" w15:restartNumberingAfterBreak="0">
    <w:nsid w:val="51CE06F8"/>
    <w:multiLevelType w:val="hybridMultilevel"/>
    <w:tmpl w:val="7846801C"/>
    <w:lvl w:ilvl="0" w:tplc="0409000F">
      <w:start w:val="1"/>
      <w:numFmt w:val="decimal"/>
      <w:lvlText w:val="%1."/>
      <w:lvlJc w:val="start"/>
      <w:pPr>
        <w:ind w:start="36pt" w:hanging="18pt"/>
      </w:pPr>
      <w:rPr>
        <w:rFonts w:hint="default"/>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3" w15:restartNumberingAfterBreak="0">
    <w:nsid w:val="53900BC0"/>
    <w:multiLevelType w:val="hybridMultilevel"/>
    <w:tmpl w:val="E7EE49FE"/>
    <w:lvl w:ilvl="0" w:tplc="8AAE9934">
      <w:start w:val="1"/>
      <w:numFmt w:val="decimal"/>
      <w:lvlText w:val="%1."/>
      <w:lvlJc w:val="start"/>
      <w:pPr>
        <w:ind w:start="36pt" w:hanging="18pt"/>
      </w:pPr>
      <w:rPr>
        <w:rFonts w:ascii="Book Antiqua" w:hAnsi="Book Antiqua" w:hint="default"/>
        <w:sz w:val="22"/>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4" w15:restartNumberingAfterBreak="0">
    <w:nsid w:val="69D60B7D"/>
    <w:multiLevelType w:val="hybridMultilevel"/>
    <w:tmpl w:val="E9AC1408"/>
    <w:lvl w:ilvl="0" w:tplc="EB5CC778">
      <w:start w:val="1"/>
      <w:numFmt w:val="lowerLetter"/>
      <w:lvlText w:val="%1)"/>
      <w:lvlJc w:val="start"/>
      <w:pPr>
        <w:ind w:start="54pt" w:hanging="18pt"/>
      </w:pPr>
      <w:rPr>
        <w:rFonts w:eastAsia="Calibri" w:hint="default"/>
      </w:rPr>
    </w:lvl>
    <w:lvl w:ilvl="1" w:tplc="04090019" w:tentative="1">
      <w:start w:val="1"/>
      <w:numFmt w:val="lowerLetter"/>
      <w:lvlText w:val="%2."/>
      <w:lvlJc w:val="start"/>
      <w:pPr>
        <w:ind w:start="90pt" w:hanging="18pt"/>
      </w:pPr>
    </w:lvl>
    <w:lvl w:ilvl="2" w:tplc="0409001B" w:tentative="1">
      <w:start w:val="1"/>
      <w:numFmt w:val="lowerRoman"/>
      <w:lvlText w:val="%3."/>
      <w:lvlJc w:val="end"/>
      <w:pPr>
        <w:ind w:start="126pt" w:hanging="9pt"/>
      </w:pPr>
    </w:lvl>
    <w:lvl w:ilvl="3" w:tplc="0409000F" w:tentative="1">
      <w:start w:val="1"/>
      <w:numFmt w:val="decimal"/>
      <w:lvlText w:val="%4."/>
      <w:lvlJc w:val="start"/>
      <w:pPr>
        <w:ind w:start="162pt" w:hanging="18pt"/>
      </w:pPr>
    </w:lvl>
    <w:lvl w:ilvl="4" w:tplc="04090019" w:tentative="1">
      <w:start w:val="1"/>
      <w:numFmt w:val="lowerLetter"/>
      <w:lvlText w:val="%5."/>
      <w:lvlJc w:val="start"/>
      <w:pPr>
        <w:ind w:start="198pt" w:hanging="18pt"/>
      </w:pPr>
    </w:lvl>
    <w:lvl w:ilvl="5" w:tplc="0409001B" w:tentative="1">
      <w:start w:val="1"/>
      <w:numFmt w:val="lowerRoman"/>
      <w:lvlText w:val="%6."/>
      <w:lvlJc w:val="end"/>
      <w:pPr>
        <w:ind w:start="234pt" w:hanging="9pt"/>
      </w:pPr>
    </w:lvl>
    <w:lvl w:ilvl="6" w:tplc="0409000F" w:tentative="1">
      <w:start w:val="1"/>
      <w:numFmt w:val="decimal"/>
      <w:lvlText w:val="%7."/>
      <w:lvlJc w:val="start"/>
      <w:pPr>
        <w:ind w:start="270pt" w:hanging="18pt"/>
      </w:pPr>
    </w:lvl>
    <w:lvl w:ilvl="7" w:tplc="04090019" w:tentative="1">
      <w:start w:val="1"/>
      <w:numFmt w:val="lowerLetter"/>
      <w:lvlText w:val="%8."/>
      <w:lvlJc w:val="start"/>
      <w:pPr>
        <w:ind w:start="306pt" w:hanging="18pt"/>
      </w:pPr>
    </w:lvl>
    <w:lvl w:ilvl="8" w:tplc="0409001B" w:tentative="1">
      <w:start w:val="1"/>
      <w:numFmt w:val="lowerRoman"/>
      <w:lvlText w:val="%9."/>
      <w:lvlJc w:val="end"/>
      <w:pPr>
        <w:ind w:start="342pt" w:hanging="9pt"/>
      </w:pPr>
    </w:lvl>
  </w:abstractNum>
  <w:abstractNum w:abstractNumId="15" w15:restartNumberingAfterBreak="0">
    <w:nsid w:val="6E5D41A5"/>
    <w:multiLevelType w:val="hybridMultilevel"/>
    <w:tmpl w:val="2CA897E6"/>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16" w15:restartNumberingAfterBreak="0">
    <w:nsid w:val="6EDA74AB"/>
    <w:multiLevelType w:val="hybridMultilevel"/>
    <w:tmpl w:val="5FACCCDC"/>
    <w:lvl w:ilvl="0" w:tplc="04090001">
      <w:start w:val="1"/>
      <w:numFmt w:val="bullet"/>
      <w:lvlText w:val=""/>
      <w:lvlJc w:val="start"/>
      <w:pPr>
        <w:ind w:start="71.45pt" w:hanging="18pt"/>
      </w:pPr>
      <w:rPr>
        <w:rFonts w:ascii="Symbol" w:hAnsi="Symbol"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17" w15:restartNumberingAfterBreak="0">
    <w:nsid w:val="6F205FFF"/>
    <w:multiLevelType w:val="hybridMultilevel"/>
    <w:tmpl w:val="49440410"/>
    <w:lvl w:ilvl="0" w:tplc="0409000F">
      <w:start w:val="2"/>
      <w:numFmt w:val="decimal"/>
      <w:lvlText w:val="%1."/>
      <w:lvlJc w:val="start"/>
      <w:pPr>
        <w:ind w:start="36pt" w:hanging="18pt"/>
      </w:pPr>
      <w:rPr>
        <w:rFonts w:hint="default"/>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71AE76D5"/>
    <w:multiLevelType w:val="hybridMultilevel"/>
    <w:tmpl w:val="69B6FD68"/>
    <w:lvl w:ilvl="0" w:tplc="04090003">
      <w:start w:val="1"/>
      <w:numFmt w:val="bullet"/>
      <w:lvlText w:val="o"/>
      <w:lvlJc w:val="start"/>
      <w:pPr>
        <w:ind w:start="36pt" w:hanging="18pt"/>
      </w:pPr>
      <w:rPr>
        <w:rFonts w:ascii="Courier New" w:hAnsi="Courier New" w:cs="Courier New"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19" w15:restartNumberingAfterBreak="0">
    <w:nsid w:val="76F9732F"/>
    <w:multiLevelType w:val="hybridMultilevel"/>
    <w:tmpl w:val="03C4E8A6"/>
    <w:lvl w:ilvl="0" w:tplc="04090003">
      <w:start w:val="1"/>
      <w:numFmt w:val="bullet"/>
      <w:lvlText w:val="o"/>
      <w:lvlJc w:val="start"/>
      <w:pPr>
        <w:ind w:start="36pt" w:hanging="18pt"/>
      </w:pPr>
      <w:rPr>
        <w:rFonts w:ascii="Courier New" w:hAnsi="Courier New" w:cs="Courier New" w:hint="default"/>
      </w:rPr>
    </w:lvl>
    <w:lvl w:ilvl="1" w:tplc="04090003">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20" w15:restartNumberingAfterBreak="0">
    <w:nsid w:val="779306F8"/>
    <w:multiLevelType w:val="hybridMultilevel"/>
    <w:tmpl w:val="0D246FDE"/>
    <w:lvl w:ilvl="0" w:tplc="04090003">
      <w:start w:val="1"/>
      <w:numFmt w:val="bullet"/>
      <w:lvlText w:val="o"/>
      <w:lvlJc w:val="start"/>
      <w:pPr>
        <w:ind w:start="63pt" w:hanging="18pt"/>
      </w:pPr>
      <w:rPr>
        <w:rFonts w:ascii="Courier New" w:hAnsi="Courier New" w:cs="Courier New" w:hint="default"/>
      </w:rPr>
    </w:lvl>
    <w:lvl w:ilvl="1" w:tplc="04090003" w:tentative="1">
      <w:start w:val="1"/>
      <w:numFmt w:val="bullet"/>
      <w:lvlText w:val="o"/>
      <w:lvlJc w:val="start"/>
      <w:pPr>
        <w:ind w:start="99pt" w:hanging="18pt"/>
      </w:pPr>
      <w:rPr>
        <w:rFonts w:ascii="Courier New" w:hAnsi="Courier New" w:cs="Courier New" w:hint="default"/>
      </w:rPr>
    </w:lvl>
    <w:lvl w:ilvl="2" w:tplc="04090005" w:tentative="1">
      <w:start w:val="1"/>
      <w:numFmt w:val="bullet"/>
      <w:lvlText w:val=""/>
      <w:lvlJc w:val="start"/>
      <w:pPr>
        <w:ind w:start="135pt" w:hanging="18pt"/>
      </w:pPr>
      <w:rPr>
        <w:rFonts w:ascii="Wingdings" w:hAnsi="Wingdings" w:hint="default"/>
      </w:rPr>
    </w:lvl>
    <w:lvl w:ilvl="3" w:tplc="04090001" w:tentative="1">
      <w:start w:val="1"/>
      <w:numFmt w:val="bullet"/>
      <w:lvlText w:val=""/>
      <w:lvlJc w:val="start"/>
      <w:pPr>
        <w:ind w:start="171pt" w:hanging="18pt"/>
      </w:pPr>
      <w:rPr>
        <w:rFonts w:ascii="Symbol" w:hAnsi="Symbol" w:hint="default"/>
      </w:rPr>
    </w:lvl>
    <w:lvl w:ilvl="4" w:tplc="04090003" w:tentative="1">
      <w:start w:val="1"/>
      <w:numFmt w:val="bullet"/>
      <w:lvlText w:val="o"/>
      <w:lvlJc w:val="start"/>
      <w:pPr>
        <w:ind w:start="207pt" w:hanging="18pt"/>
      </w:pPr>
      <w:rPr>
        <w:rFonts w:ascii="Courier New" w:hAnsi="Courier New" w:cs="Courier New" w:hint="default"/>
      </w:rPr>
    </w:lvl>
    <w:lvl w:ilvl="5" w:tplc="04090005" w:tentative="1">
      <w:start w:val="1"/>
      <w:numFmt w:val="bullet"/>
      <w:lvlText w:val=""/>
      <w:lvlJc w:val="start"/>
      <w:pPr>
        <w:ind w:start="243pt" w:hanging="18pt"/>
      </w:pPr>
      <w:rPr>
        <w:rFonts w:ascii="Wingdings" w:hAnsi="Wingdings" w:hint="default"/>
      </w:rPr>
    </w:lvl>
    <w:lvl w:ilvl="6" w:tplc="04090001" w:tentative="1">
      <w:start w:val="1"/>
      <w:numFmt w:val="bullet"/>
      <w:lvlText w:val=""/>
      <w:lvlJc w:val="start"/>
      <w:pPr>
        <w:ind w:start="279pt" w:hanging="18pt"/>
      </w:pPr>
      <w:rPr>
        <w:rFonts w:ascii="Symbol" w:hAnsi="Symbol" w:hint="default"/>
      </w:rPr>
    </w:lvl>
    <w:lvl w:ilvl="7" w:tplc="04090003" w:tentative="1">
      <w:start w:val="1"/>
      <w:numFmt w:val="bullet"/>
      <w:lvlText w:val="o"/>
      <w:lvlJc w:val="start"/>
      <w:pPr>
        <w:ind w:start="315pt" w:hanging="18pt"/>
      </w:pPr>
      <w:rPr>
        <w:rFonts w:ascii="Courier New" w:hAnsi="Courier New" w:cs="Courier New" w:hint="default"/>
      </w:rPr>
    </w:lvl>
    <w:lvl w:ilvl="8" w:tplc="04090005" w:tentative="1">
      <w:start w:val="1"/>
      <w:numFmt w:val="bullet"/>
      <w:lvlText w:val=""/>
      <w:lvlJc w:val="start"/>
      <w:pPr>
        <w:ind w:start="351pt" w:hanging="18pt"/>
      </w:pPr>
      <w:rPr>
        <w:rFonts w:ascii="Wingdings" w:hAnsi="Wingdings" w:hint="default"/>
      </w:rPr>
    </w:lvl>
  </w:abstractNum>
  <w:num w:numId="1">
    <w:abstractNumId w:val="4"/>
  </w:num>
  <w:num w:numId="2">
    <w:abstractNumId w:val="10"/>
  </w:num>
  <w:num w:numId="3">
    <w:abstractNumId w:val="1"/>
  </w:num>
  <w:num w:numId="4">
    <w:abstractNumId w:val="0"/>
  </w:num>
  <w:num w:numId="5">
    <w:abstractNumId w:val="6"/>
  </w:num>
  <w:num w:numId="6">
    <w:abstractNumId w:val="15"/>
  </w:num>
  <w:num w:numId="7">
    <w:abstractNumId w:val="2"/>
  </w:num>
  <w:num w:numId="8">
    <w:abstractNumId w:val="16"/>
  </w:num>
  <w:num w:numId="9">
    <w:abstractNumId w:val="7"/>
  </w:num>
  <w:num w:numId="10">
    <w:abstractNumId w:val="9"/>
  </w:num>
  <w:num w:numId="11">
    <w:abstractNumId w:val="5"/>
  </w:num>
  <w:num w:numId="12">
    <w:abstractNumId w:val="8"/>
  </w:num>
  <w:num w:numId="13">
    <w:abstractNumId w:val="17"/>
  </w:num>
  <w:num w:numId="14">
    <w:abstractNumId w:val="12"/>
  </w:num>
  <w:num w:numId="15">
    <w:abstractNumId w:val="11"/>
  </w:num>
  <w:num w:numId="16">
    <w:abstractNumId w:val="14"/>
  </w:num>
  <w:num w:numId="17">
    <w:abstractNumId w:val="19"/>
  </w:num>
  <w:num w:numId="18">
    <w:abstractNumId w:val="13"/>
  </w:num>
  <w:num w:numId="19">
    <w:abstractNumId w:val="20"/>
  </w:num>
  <w:num w:numId="20">
    <w:abstractNumId w:val="3"/>
  </w:num>
  <w:num w:numId="21">
    <w:abstractNumId w:val="18"/>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5.45pt"/>
  <w:defaultTableStyle w:val="Normal"/>
  <w:drawingGridHorizontalSpacing w:val="0pt"/>
  <w:drawingGridVerticalSpacing w:val="0pt"/>
  <w:displayHorizontalDrawingGridEvery w:val="0"/>
  <w:displayVerticalDrawingGridEvery w:val="0"/>
  <w:doNotUseMarginsForDrawingGridOrigin/>
  <w:drawingGridHorizontalOrigin w:val="0pt"/>
  <w:drawingGridVerticalOrigin w:val="0pt"/>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265"/>
    <w:rsid w:val="0000695E"/>
    <w:rsid w:val="00010FF3"/>
    <w:rsid w:val="000514D0"/>
    <w:rsid w:val="000514DC"/>
    <w:rsid w:val="00067FCD"/>
    <w:rsid w:val="0007610E"/>
    <w:rsid w:val="00077991"/>
    <w:rsid w:val="00095892"/>
    <w:rsid w:val="00097AA9"/>
    <w:rsid w:val="000A55CE"/>
    <w:rsid w:val="000D07AA"/>
    <w:rsid w:val="000D1292"/>
    <w:rsid w:val="000E1B4A"/>
    <w:rsid w:val="000F28E1"/>
    <w:rsid w:val="00111A33"/>
    <w:rsid w:val="00130257"/>
    <w:rsid w:val="0013341E"/>
    <w:rsid w:val="00156E24"/>
    <w:rsid w:val="0016283C"/>
    <w:rsid w:val="00172F7C"/>
    <w:rsid w:val="00180761"/>
    <w:rsid w:val="00183795"/>
    <w:rsid w:val="001900A7"/>
    <w:rsid w:val="001904C2"/>
    <w:rsid w:val="001939B0"/>
    <w:rsid w:val="001A2D1C"/>
    <w:rsid w:val="001C1B69"/>
    <w:rsid w:val="001D1955"/>
    <w:rsid w:val="001D4F4F"/>
    <w:rsid w:val="001D6631"/>
    <w:rsid w:val="001E7458"/>
    <w:rsid w:val="00200559"/>
    <w:rsid w:val="002064A5"/>
    <w:rsid w:val="00233DFB"/>
    <w:rsid w:val="00240694"/>
    <w:rsid w:val="00252A27"/>
    <w:rsid w:val="002619D9"/>
    <w:rsid w:val="00283DE8"/>
    <w:rsid w:val="00295380"/>
    <w:rsid w:val="002A27C3"/>
    <w:rsid w:val="002A3116"/>
    <w:rsid w:val="002B5D29"/>
    <w:rsid w:val="002C2BC5"/>
    <w:rsid w:val="002C4AF3"/>
    <w:rsid w:val="002E5445"/>
    <w:rsid w:val="002F00D1"/>
    <w:rsid w:val="0030158B"/>
    <w:rsid w:val="00315596"/>
    <w:rsid w:val="00317114"/>
    <w:rsid w:val="0032597D"/>
    <w:rsid w:val="00325FE1"/>
    <w:rsid w:val="0034374E"/>
    <w:rsid w:val="00344205"/>
    <w:rsid w:val="00344792"/>
    <w:rsid w:val="00346142"/>
    <w:rsid w:val="003466DC"/>
    <w:rsid w:val="00346D0C"/>
    <w:rsid w:val="0035044A"/>
    <w:rsid w:val="003548F1"/>
    <w:rsid w:val="003701B5"/>
    <w:rsid w:val="0037140D"/>
    <w:rsid w:val="00371912"/>
    <w:rsid w:val="00387CD0"/>
    <w:rsid w:val="003B1992"/>
    <w:rsid w:val="003B2ABF"/>
    <w:rsid w:val="003B4B98"/>
    <w:rsid w:val="003C2F70"/>
    <w:rsid w:val="003C30AE"/>
    <w:rsid w:val="003E3027"/>
    <w:rsid w:val="003E382A"/>
    <w:rsid w:val="00411B97"/>
    <w:rsid w:val="004139B6"/>
    <w:rsid w:val="00413E1B"/>
    <w:rsid w:val="00414F0F"/>
    <w:rsid w:val="004270E5"/>
    <w:rsid w:val="00434280"/>
    <w:rsid w:val="0043548E"/>
    <w:rsid w:val="00443C3F"/>
    <w:rsid w:val="00445ED4"/>
    <w:rsid w:val="004525B0"/>
    <w:rsid w:val="00463265"/>
    <w:rsid w:val="00475FB5"/>
    <w:rsid w:val="00482328"/>
    <w:rsid w:val="004A14F4"/>
    <w:rsid w:val="004A16C7"/>
    <w:rsid w:val="004A30A2"/>
    <w:rsid w:val="004C4B91"/>
    <w:rsid w:val="004E3451"/>
    <w:rsid w:val="005179ED"/>
    <w:rsid w:val="00533730"/>
    <w:rsid w:val="00545416"/>
    <w:rsid w:val="00560D0C"/>
    <w:rsid w:val="005663CE"/>
    <w:rsid w:val="0058392F"/>
    <w:rsid w:val="00596EF9"/>
    <w:rsid w:val="005D4122"/>
    <w:rsid w:val="005E421C"/>
    <w:rsid w:val="005E683B"/>
    <w:rsid w:val="005E6F88"/>
    <w:rsid w:val="00600554"/>
    <w:rsid w:val="00600936"/>
    <w:rsid w:val="00624D7B"/>
    <w:rsid w:val="006432CB"/>
    <w:rsid w:val="00647ABE"/>
    <w:rsid w:val="00655A78"/>
    <w:rsid w:val="00657860"/>
    <w:rsid w:val="00667557"/>
    <w:rsid w:val="006749B7"/>
    <w:rsid w:val="00686D23"/>
    <w:rsid w:val="00693A26"/>
    <w:rsid w:val="006940B7"/>
    <w:rsid w:val="006C231C"/>
    <w:rsid w:val="006E0B16"/>
    <w:rsid w:val="006E2726"/>
    <w:rsid w:val="006E40AD"/>
    <w:rsid w:val="00702C04"/>
    <w:rsid w:val="0070541D"/>
    <w:rsid w:val="007123FE"/>
    <w:rsid w:val="00716699"/>
    <w:rsid w:val="0072023A"/>
    <w:rsid w:val="00750BB1"/>
    <w:rsid w:val="007633F5"/>
    <w:rsid w:val="0076732E"/>
    <w:rsid w:val="007770AD"/>
    <w:rsid w:val="00786E2A"/>
    <w:rsid w:val="007947EC"/>
    <w:rsid w:val="007C0646"/>
    <w:rsid w:val="007D3F43"/>
    <w:rsid w:val="007D646A"/>
    <w:rsid w:val="007F037D"/>
    <w:rsid w:val="007F58E5"/>
    <w:rsid w:val="007F5E6E"/>
    <w:rsid w:val="0080073F"/>
    <w:rsid w:val="00803B19"/>
    <w:rsid w:val="008139C0"/>
    <w:rsid w:val="00830EB7"/>
    <w:rsid w:val="00840758"/>
    <w:rsid w:val="00852410"/>
    <w:rsid w:val="00864F2A"/>
    <w:rsid w:val="00883226"/>
    <w:rsid w:val="00883FD7"/>
    <w:rsid w:val="008844EF"/>
    <w:rsid w:val="0088781A"/>
    <w:rsid w:val="00894DA3"/>
    <w:rsid w:val="008A252E"/>
    <w:rsid w:val="008A49A5"/>
    <w:rsid w:val="008B5E9F"/>
    <w:rsid w:val="008C7A60"/>
    <w:rsid w:val="008F3BE1"/>
    <w:rsid w:val="00900877"/>
    <w:rsid w:val="00940440"/>
    <w:rsid w:val="00940F7D"/>
    <w:rsid w:val="00945C85"/>
    <w:rsid w:val="00946EDB"/>
    <w:rsid w:val="00966BFA"/>
    <w:rsid w:val="00970DA6"/>
    <w:rsid w:val="00997F45"/>
    <w:rsid w:val="009B1780"/>
    <w:rsid w:val="009B2D6A"/>
    <w:rsid w:val="009D5CA1"/>
    <w:rsid w:val="00A17C65"/>
    <w:rsid w:val="00A21BE0"/>
    <w:rsid w:val="00A27AB3"/>
    <w:rsid w:val="00A53C4B"/>
    <w:rsid w:val="00A660EC"/>
    <w:rsid w:val="00A71267"/>
    <w:rsid w:val="00A81FB7"/>
    <w:rsid w:val="00A834CE"/>
    <w:rsid w:val="00A9318B"/>
    <w:rsid w:val="00AB1B9D"/>
    <w:rsid w:val="00AB677D"/>
    <w:rsid w:val="00AB681E"/>
    <w:rsid w:val="00AE4678"/>
    <w:rsid w:val="00AF2ABF"/>
    <w:rsid w:val="00B1214C"/>
    <w:rsid w:val="00B1713B"/>
    <w:rsid w:val="00B203B7"/>
    <w:rsid w:val="00B47293"/>
    <w:rsid w:val="00B52C6B"/>
    <w:rsid w:val="00B535B2"/>
    <w:rsid w:val="00B54E3E"/>
    <w:rsid w:val="00B610BA"/>
    <w:rsid w:val="00B67BEC"/>
    <w:rsid w:val="00B70CD8"/>
    <w:rsid w:val="00B922BC"/>
    <w:rsid w:val="00B93AF8"/>
    <w:rsid w:val="00BB2822"/>
    <w:rsid w:val="00BD1A1A"/>
    <w:rsid w:val="00BE3BB5"/>
    <w:rsid w:val="00BF5751"/>
    <w:rsid w:val="00C0040F"/>
    <w:rsid w:val="00C02ED5"/>
    <w:rsid w:val="00C03552"/>
    <w:rsid w:val="00C23166"/>
    <w:rsid w:val="00C46A42"/>
    <w:rsid w:val="00C53D88"/>
    <w:rsid w:val="00C57337"/>
    <w:rsid w:val="00C82606"/>
    <w:rsid w:val="00C845BD"/>
    <w:rsid w:val="00CB3F6A"/>
    <w:rsid w:val="00CC4C3B"/>
    <w:rsid w:val="00CD7D97"/>
    <w:rsid w:val="00CE21EA"/>
    <w:rsid w:val="00CE5929"/>
    <w:rsid w:val="00CE7566"/>
    <w:rsid w:val="00CF283D"/>
    <w:rsid w:val="00CF6509"/>
    <w:rsid w:val="00D0393F"/>
    <w:rsid w:val="00D26314"/>
    <w:rsid w:val="00D43C6E"/>
    <w:rsid w:val="00D624F0"/>
    <w:rsid w:val="00D6429A"/>
    <w:rsid w:val="00D80896"/>
    <w:rsid w:val="00D87458"/>
    <w:rsid w:val="00DB4A81"/>
    <w:rsid w:val="00DC44A6"/>
    <w:rsid w:val="00DC5289"/>
    <w:rsid w:val="00DC58D0"/>
    <w:rsid w:val="00DD06C8"/>
    <w:rsid w:val="00DD59C9"/>
    <w:rsid w:val="00DE7B10"/>
    <w:rsid w:val="00DF6A56"/>
    <w:rsid w:val="00E05AB1"/>
    <w:rsid w:val="00E15DD0"/>
    <w:rsid w:val="00E34D2C"/>
    <w:rsid w:val="00E36588"/>
    <w:rsid w:val="00E40AED"/>
    <w:rsid w:val="00E41E0E"/>
    <w:rsid w:val="00E464FB"/>
    <w:rsid w:val="00E54C44"/>
    <w:rsid w:val="00E64FCC"/>
    <w:rsid w:val="00E66083"/>
    <w:rsid w:val="00E66B55"/>
    <w:rsid w:val="00E71333"/>
    <w:rsid w:val="00E80B08"/>
    <w:rsid w:val="00EA20C7"/>
    <w:rsid w:val="00EB3430"/>
    <w:rsid w:val="00EB678F"/>
    <w:rsid w:val="00EC3273"/>
    <w:rsid w:val="00EE786D"/>
    <w:rsid w:val="00EF2EDE"/>
    <w:rsid w:val="00EF7176"/>
    <w:rsid w:val="00F1645E"/>
    <w:rsid w:val="00F225BB"/>
    <w:rsid w:val="00F22FF5"/>
    <w:rsid w:val="00F3471D"/>
    <w:rsid w:val="00F35E53"/>
    <w:rsid w:val="00F60037"/>
    <w:rsid w:val="00F62EAE"/>
    <w:rsid w:val="00F66273"/>
    <w:rsid w:val="00F762ED"/>
    <w:rsid w:val="00F87223"/>
    <w:rsid w:val="00FD7636"/>
    <w:rsid w:val="00FF3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14:docId w14:val="45944D78"/>
  <w15:chartTrackingRefBased/>
  <w15:docId w15:val="{7377FC0C-7633-4ACB-98D7-DCAF2BC75178}"/>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0pt" w:line="13.80pt" w:lineRule="auto"/>
    </w:pPr>
    <w:rPr>
      <w:rFonts w:ascii="Calibri" w:eastAsia="Lucida Sans Unicode" w:hAnsi="Calibri" w:cs="font531"/>
      <w:kern w:val="1"/>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styleId="Strong">
    <w:name w:val="Strong"/>
    <w:qFormat/>
    <w:rPr>
      <w:b/>
    </w:rPr>
  </w:style>
  <w:style w:type="paragraph" w:customStyle="1" w:styleId="Heading">
    <w:name w:val="Heading"/>
    <w:basedOn w:val="Normal"/>
    <w:next w:val="BodyText"/>
    <w:pPr>
      <w:keepNext/>
      <w:spacing w:before="12pt" w:after="6pt"/>
    </w:pPr>
    <w:rPr>
      <w:rFonts w:ascii="Arial" w:hAnsi="Arial" w:cs="Tahoma"/>
      <w:sz w:val="28"/>
      <w:szCs w:val="28"/>
    </w:rPr>
  </w:style>
  <w:style w:type="paragraph" w:styleId="BodyText">
    <w:name w:val="Body Text"/>
    <w:basedOn w:val="Normal"/>
    <w:pPr>
      <w:spacing w:after="6pt"/>
    </w:pPr>
  </w:style>
  <w:style w:type="paragraph" w:styleId="List">
    <w:name w:val="List"/>
    <w:basedOn w:val="BodyText"/>
    <w:rPr>
      <w:rFonts w:cs="Tahoma"/>
    </w:rPr>
  </w:style>
  <w:style w:type="paragraph" w:styleId="Caption">
    <w:name w:val="caption"/>
    <w:basedOn w:val="Normal"/>
    <w:qFormat/>
    <w:pPr>
      <w:suppressLineNumbers/>
      <w:spacing w:before="6pt" w:after="6pt"/>
    </w:pPr>
    <w:rPr>
      <w:rFonts w:cs="Tahoma"/>
      <w:i/>
      <w:iCs/>
      <w:sz w:val="24"/>
      <w:szCs w:val="24"/>
    </w:rPr>
  </w:style>
  <w:style w:type="paragraph" w:customStyle="1" w:styleId="Index">
    <w:name w:val="Index"/>
    <w:basedOn w:val="Normal"/>
    <w:pPr>
      <w:suppressLineNumbers/>
    </w:pPr>
    <w:rPr>
      <w:rFonts w:cs="Tahoma"/>
    </w:rPr>
  </w:style>
  <w:style w:type="paragraph" w:customStyle="1" w:styleId="TableContents">
    <w:name w:val="Table Contents"/>
    <w:basedOn w:val="Normal"/>
    <w:pPr>
      <w:suppressLineNumbers/>
    </w:pPr>
  </w:style>
  <w:style w:type="paragraph" w:styleId="Header">
    <w:name w:val="header"/>
    <w:basedOn w:val="Normal"/>
    <w:link w:val="HeaderChar"/>
    <w:uiPriority w:val="99"/>
    <w:unhideWhenUsed/>
    <w:rsid w:val="009B2D6A"/>
    <w:pPr>
      <w:tabs>
        <w:tab w:val="center" w:pos="234pt"/>
        <w:tab w:val="end" w:pos="468pt"/>
      </w:tabs>
    </w:pPr>
    <w:rPr>
      <w:rFonts w:cs="Times New Roman"/>
      <w:lang w:val="x-none"/>
    </w:rPr>
  </w:style>
  <w:style w:type="character" w:customStyle="1" w:styleId="HeaderChar">
    <w:name w:val="Header Char"/>
    <w:link w:val="Header"/>
    <w:uiPriority w:val="99"/>
    <w:rsid w:val="009B2D6A"/>
    <w:rPr>
      <w:rFonts w:ascii="Calibri" w:eastAsia="Lucida Sans Unicode" w:hAnsi="Calibri" w:cs="font531"/>
      <w:kern w:val="1"/>
      <w:sz w:val="22"/>
      <w:szCs w:val="22"/>
      <w:lang w:eastAsia="ar-SA"/>
    </w:rPr>
  </w:style>
  <w:style w:type="paragraph" w:styleId="Footer">
    <w:name w:val="footer"/>
    <w:basedOn w:val="Normal"/>
    <w:link w:val="FooterChar"/>
    <w:uiPriority w:val="99"/>
    <w:unhideWhenUsed/>
    <w:rsid w:val="009B2D6A"/>
    <w:pPr>
      <w:tabs>
        <w:tab w:val="center" w:pos="234pt"/>
        <w:tab w:val="end" w:pos="468pt"/>
      </w:tabs>
    </w:pPr>
    <w:rPr>
      <w:rFonts w:cs="Times New Roman"/>
      <w:lang w:val="x-none"/>
    </w:rPr>
  </w:style>
  <w:style w:type="character" w:customStyle="1" w:styleId="FooterChar">
    <w:name w:val="Footer Char"/>
    <w:link w:val="Footer"/>
    <w:uiPriority w:val="99"/>
    <w:rsid w:val="009B2D6A"/>
    <w:rPr>
      <w:rFonts w:ascii="Calibri" w:eastAsia="Lucida Sans Unicode" w:hAnsi="Calibri" w:cs="font531"/>
      <w:kern w:val="1"/>
      <w:sz w:val="22"/>
      <w:szCs w:val="22"/>
      <w:lang w:eastAsia="ar-SA"/>
    </w:rPr>
  </w:style>
  <w:style w:type="character" w:customStyle="1" w:styleId="y2iqfc">
    <w:name w:val="y2iqfc"/>
    <w:rsid w:val="001900A7"/>
  </w:style>
  <w:style w:type="paragraph" w:styleId="ListParagraph">
    <w:name w:val="List Paragraph"/>
    <w:basedOn w:val="Normal"/>
    <w:uiPriority w:val="34"/>
    <w:qFormat/>
    <w:rsid w:val="00B93AF8"/>
    <w:pPr>
      <w:ind w:start="36pt"/>
    </w:pPr>
  </w:style>
  <w:style w:type="character" w:styleId="Hyperlink">
    <w:name w:val="Hyperlink"/>
    <w:uiPriority w:val="99"/>
    <w:unhideWhenUsed/>
    <w:rsid w:val="00B47293"/>
    <w:rPr>
      <w:color w:val="0563C1"/>
      <w:u w:val="single"/>
    </w:rPr>
  </w:style>
  <w:style w:type="character" w:styleId="UnresolvedMention">
    <w:name w:val="Unresolved Mention"/>
    <w:uiPriority w:val="99"/>
    <w:semiHidden/>
    <w:unhideWhenUsed/>
    <w:rsid w:val="00B47293"/>
    <w:rPr>
      <w:color w:val="605E5C"/>
      <w:shd w:val="clear" w:color="auto" w:fill="E1DFDD"/>
    </w:rPr>
  </w:style>
  <w:style w:type="paragraph" w:styleId="NormalWeb">
    <w:name w:val="Normal (Web)"/>
    <w:basedOn w:val="Normal"/>
    <w:uiPriority w:val="99"/>
    <w:unhideWhenUsed/>
    <w:rsid w:val="00B1214C"/>
    <w:pPr>
      <w:suppressAutoHyphens w:val="0"/>
      <w:spacing w:before="5pt" w:beforeAutospacing="1" w:after="5pt" w:afterAutospacing="1" w:line="12pt" w:lineRule="auto"/>
    </w:pPr>
    <w:rPr>
      <w:rFonts w:ascii="Times New Roman" w:eastAsia="Times New Roman" w:hAnsi="Times New Roman" w:cs="Times New Roman"/>
      <w:kern w:val="0"/>
      <w:sz w:val="24"/>
      <w:szCs w:val="24"/>
      <w:lang w:eastAsia="en-US"/>
    </w:rPr>
  </w:style>
  <w:style w:type="paragraph" w:styleId="BalloonText">
    <w:name w:val="Balloon Text"/>
    <w:basedOn w:val="Normal"/>
    <w:link w:val="BalloonTextChar"/>
    <w:uiPriority w:val="99"/>
    <w:semiHidden/>
    <w:unhideWhenUsed/>
    <w:rsid w:val="006E2726"/>
    <w:pPr>
      <w:spacing w:after="0pt" w:line="12pt" w:lineRule="auto"/>
    </w:pPr>
    <w:rPr>
      <w:rFonts w:ascii="Segoe UI" w:hAnsi="Segoe UI" w:cs="Segoe UI"/>
      <w:sz w:val="18"/>
      <w:szCs w:val="18"/>
    </w:rPr>
  </w:style>
  <w:style w:type="character" w:customStyle="1" w:styleId="BalloonTextChar">
    <w:name w:val="Balloon Text Char"/>
    <w:link w:val="BalloonText"/>
    <w:uiPriority w:val="99"/>
    <w:semiHidden/>
    <w:rsid w:val="006E2726"/>
    <w:rPr>
      <w:rFonts w:ascii="Segoe UI" w:eastAsia="Lucida Sans Unicode" w:hAnsi="Segoe UI" w:cs="Segoe UI"/>
      <w:kern w:val="1"/>
      <w:sz w:val="18"/>
      <w:szCs w:val="18"/>
      <w:lang w:eastAsia="ar-SA"/>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ivs>
    <w:div w:id="315376147">
      <w:bodyDiv w:val="1"/>
      <w:marLeft w:val="0pt"/>
      <w:marRight w:val="0pt"/>
      <w:marTop w:val="0pt"/>
      <w:marBottom w:val="0pt"/>
      <w:divBdr>
        <w:top w:val="none" w:sz="0" w:space="0" w:color="auto"/>
        <w:left w:val="none" w:sz="0" w:space="0" w:color="auto"/>
        <w:bottom w:val="none" w:sz="0" w:space="0" w:color="auto"/>
        <w:right w:val="none" w:sz="0" w:space="0" w:color="auto"/>
      </w:divBdr>
      <w:divsChild>
        <w:div w:id="2001620628">
          <w:marLeft w:val="0pt"/>
          <w:marRight w:val="0pt"/>
          <w:marTop w:val="0pt"/>
          <w:marBottom w:val="0pt"/>
          <w:divBdr>
            <w:top w:val="none" w:sz="0" w:space="0" w:color="auto"/>
            <w:left w:val="none" w:sz="0" w:space="0" w:color="auto"/>
            <w:bottom w:val="none" w:sz="0" w:space="0" w:color="auto"/>
            <w:right w:val="none" w:sz="0" w:space="0" w:color="auto"/>
          </w:divBdr>
          <w:divsChild>
            <w:div w:id="1473208787">
              <w:marLeft w:val="0pt"/>
              <w:marRight w:val="0pt"/>
              <w:marTop w:val="0pt"/>
              <w:marBottom w:val="0pt"/>
              <w:divBdr>
                <w:top w:val="none" w:sz="0" w:space="0" w:color="auto"/>
                <w:left w:val="none" w:sz="0" w:space="0" w:color="auto"/>
                <w:bottom w:val="none" w:sz="0" w:space="0" w:color="auto"/>
                <w:right w:val="none" w:sz="0" w:space="0" w:color="auto"/>
              </w:divBdr>
              <w:divsChild>
                <w:div w:id="287442807">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945192551">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685282274">
          <w:marLeft w:val="0pt"/>
          <w:marRight w:val="0pt"/>
          <w:marTop w:val="0pt"/>
          <w:marBottom w:val="0pt"/>
          <w:divBdr>
            <w:top w:val="none" w:sz="0" w:space="0" w:color="auto"/>
            <w:left w:val="none" w:sz="0" w:space="0" w:color="auto"/>
            <w:bottom w:val="none" w:sz="0" w:space="0" w:color="auto"/>
            <w:right w:val="none" w:sz="0" w:space="0" w:color="auto"/>
          </w:divBdr>
          <w:divsChild>
            <w:div w:id="1761755470">
              <w:marLeft w:val="0pt"/>
              <w:marRight w:val="0pt"/>
              <w:marTop w:val="0pt"/>
              <w:marBottom w:val="0pt"/>
              <w:divBdr>
                <w:top w:val="none" w:sz="0" w:space="0" w:color="auto"/>
                <w:left w:val="none" w:sz="0" w:space="0" w:color="auto"/>
                <w:bottom w:val="none" w:sz="0" w:space="0" w:color="auto"/>
                <w:right w:val="none" w:sz="0" w:space="0" w:color="auto"/>
              </w:divBdr>
              <w:divsChild>
                <w:div w:id="1625230056">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1224171680">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297373832">
          <w:marLeft w:val="0pt"/>
          <w:marRight w:val="0pt"/>
          <w:marTop w:val="0pt"/>
          <w:marBottom w:val="0pt"/>
          <w:divBdr>
            <w:top w:val="none" w:sz="0" w:space="0" w:color="auto"/>
            <w:left w:val="none" w:sz="0" w:space="0" w:color="auto"/>
            <w:bottom w:val="none" w:sz="0" w:space="0" w:color="auto"/>
            <w:right w:val="none" w:sz="0" w:space="0" w:color="auto"/>
          </w:divBdr>
          <w:divsChild>
            <w:div w:id="141821170">
              <w:marLeft w:val="0pt"/>
              <w:marRight w:val="0pt"/>
              <w:marTop w:val="0pt"/>
              <w:marBottom w:val="0pt"/>
              <w:divBdr>
                <w:top w:val="none" w:sz="0" w:space="0" w:color="auto"/>
                <w:left w:val="none" w:sz="0" w:space="0" w:color="auto"/>
                <w:bottom w:val="none" w:sz="0" w:space="0" w:color="auto"/>
                <w:right w:val="none" w:sz="0" w:space="0" w:color="auto"/>
              </w:divBdr>
              <w:divsChild>
                <w:div w:id="948970212">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1466971247">
      <w:bodyDiv w:val="1"/>
      <w:marLeft w:val="0pt"/>
      <w:marRight w:val="0pt"/>
      <w:marTop w:val="0pt"/>
      <w:marBottom w:val="0pt"/>
      <w:divBdr>
        <w:top w:val="none" w:sz="0" w:space="0" w:color="auto"/>
        <w:left w:val="none" w:sz="0" w:space="0" w:color="auto"/>
        <w:bottom w:val="none" w:sz="0" w:space="0" w:color="auto"/>
        <w:right w:val="none" w:sz="0" w:space="0" w:color="auto"/>
      </w:divBdr>
    </w:div>
    <w:div w:id="1989362465">
      <w:bodyDiv w:val="1"/>
      <w:marLeft w:val="0pt"/>
      <w:marRight w:val="0pt"/>
      <w:marTop w:val="0pt"/>
      <w:marBottom w:val="0pt"/>
      <w:divBdr>
        <w:top w:val="none" w:sz="0" w:space="0" w:color="auto"/>
        <w:left w:val="none" w:sz="0" w:space="0" w:color="auto"/>
        <w:bottom w:val="none" w:sz="0" w:space="0" w:color="auto"/>
        <w:right w:val="none" w:sz="0" w:space="0" w:color="auto"/>
      </w:divBdr>
      <w:divsChild>
        <w:div w:id="579758684">
          <w:marLeft w:val="0pt"/>
          <w:marRight w:val="0pt"/>
          <w:marTop w:val="0pt"/>
          <w:marBottom w:val="0pt"/>
          <w:divBdr>
            <w:top w:val="none" w:sz="0" w:space="0" w:color="auto"/>
            <w:left w:val="none" w:sz="0" w:space="0" w:color="auto"/>
            <w:bottom w:val="none" w:sz="0" w:space="0" w:color="auto"/>
            <w:right w:val="none" w:sz="0" w:space="0" w:color="auto"/>
          </w:divBdr>
          <w:divsChild>
            <w:div w:id="708725216">
              <w:marLeft w:val="0pt"/>
              <w:marRight w:val="0pt"/>
              <w:marTop w:val="0pt"/>
              <w:marBottom w:val="0pt"/>
              <w:divBdr>
                <w:top w:val="none" w:sz="0" w:space="0" w:color="auto"/>
                <w:left w:val="none" w:sz="0" w:space="0" w:color="auto"/>
                <w:bottom w:val="none" w:sz="0" w:space="0" w:color="auto"/>
                <w:right w:val="none" w:sz="0" w:space="0" w:color="auto"/>
              </w:divBdr>
              <w:divsChild>
                <w:div w:id="2117362896">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10" Type="http://purl.oclc.org/ooxml/officeDocument/relationships/theme" Target="theme/theme1.xml"/><Relationship Id="rId4" Type="http://purl.oclc.org/ooxml/officeDocument/relationships/settings" Target="settings.xml"/><Relationship Id="rId9"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BC07CD6B-40C6-4597-8EAC-5125588813F0}">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2</TotalTime>
  <Pages>2</Pages>
  <Words>316</Words>
  <Characters>1805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2117</CharactersWithSpaces>
  <SharedDoc>false</SharedDoc>
  <HLinks>
    <vt:vector size="18" baseType="variant">
      <vt:variant>
        <vt:i4>1900574</vt:i4>
      </vt:variant>
      <vt:variant>
        <vt:i4>6</vt:i4>
      </vt:variant>
      <vt:variant>
        <vt:i4>0</vt:i4>
      </vt:variant>
      <vt:variant>
        <vt:i4>5</vt:i4>
      </vt:variant>
      <vt:variant>
        <vt:lpwstr>https://www.electrometal.ro/</vt:lpwstr>
      </vt:variant>
      <vt:variant>
        <vt:lpwstr/>
      </vt:variant>
      <vt:variant>
        <vt:i4>1900574</vt:i4>
      </vt:variant>
      <vt:variant>
        <vt:i4>3</vt:i4>
      </vt:variant>
      <vt:variant>
        <vt:i4>0</vt:i4>
      </vt:variant>
      <vt:variant>
        <vt:i4>5</vt:i4>
      </vt:variant>
      <vt:variant>
        <vt:lpwstr>https://www.electrometal.ro/</vt:lpwstr>
      </vt:variant>
      <vt:variant>
        <vt:lpwstr/>
      </vt:variant>
      <vt:variant>
        <vt:i4>1900574</vt:i4>
      </vt:variant>
      <vt:variant>
        <vt:i4>0</vt:i4>
      </vt:variant>
      <vt:variant>
        <vt:i4>0</vt:i4>
      </vt:variant>
      <vt:variant>
        <vt:i4>5</vt:i4>
      </vt:variant>
      <vt:variant>
        <vt:lpwstr>https://www.electrometal.ro/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Alinutz</dc:creator>
  <cp:keywords/>
  <cp:lastModifiedBy>User</cp:lastModifiedBy>
  <cp:revision>5</cp:revision>
  <cp:lastPrinted>2022-11-11T10:16:00Z</cp:lastPrinted>
  <dcterms:created xsi:type="dcterms:W3CDTF">2026-02-01T19:40:00Z</dcterms:created>
  <dcterms:modified xsi:type="dcterms:W3CDTF">2026-02-04T11:01:00Z</dcterms:modified>
</cp:coreProperties>
</file>