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2C5749" w:rsidRDefault="00A81FB7" w:rsidP="002C5749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 xml:space="preserve">S.C. </w:t>
      </w:r>
      <w:proofErr w:type="spellStart"/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Electrometal</w:t>
      </w:r>
      <w:proofErr w:type="spellEnd"/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 xml:space="preserve"> S.A. </w:t>
      </w:r>
    </w:p>
    <w:p w14:paraId="563FFFFF" w14:textId="77777777" w:rsidR="00A81FB7" w:rsidRPr="002C5749" w:rsidRDefault="00A81FB7" w:rsidP="002C5749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Timi</w:t>
      </w:r>
      <w:r w:rsidRPr="002C57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oara, str. Ardealului nr. 70,</w:t>
      </w:r>
    </w:p>
    <w:p w14:paraId="643AAC25" w14:textId="77777777" w:rsidR="0032597D" w:rsidRPr="002C5749" w:rsidRDefault="00A81FB7" w:rsidP="002C5749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O.R.C. Timi</w:t>
      </w:r>
      <w:r w:rsidRPr="002C57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 xml:space="preserve"> J35/104/1991</w:t>
      </w:r>
    </w:p>
    <w:p w14:paraId="4BDE465A" w14:textId="280BB565" w:rsidR="00A81FB7" w:rsidRPr="002C5749" w:rsidRDefault="00A81FB7" w:rsidP="002C5749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C.U.I. RO1830894</w:t>
      </w:r>
    </w:p>
    <w:p w14:paraId="4EFE75DC" w14:textId="77777777" w:rsidR="0032597D" w:rsidRPr="002C5749" w:rsidRDefault="0032597D" w:rsidP="002C5749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</w:p>
    <w:p w14:paraId="5AFA2378" w14:textId="77777777" w:rsidR="00492C90" w:rsidRPr="002C5749" w:rsidRDefault="00492C90" w:rsidP="002C5749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FORMULAR DE VOT PRIN CORESPONDEN</w:t>
      </w:r>
      <w:r w:rsidRPr="002C57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Ă AFERENT</w:t>
      </w:r>
    </w:p>
    <w:p w14:paraId="49C7951F" w14:textId="063FEA26" w:rsidR="0032597D" w:rsidRPr="002C5749" w:rsidRDefault="000F28E1" w:rsidP="002C5749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 xml:space="preserve">ADUNĂRII GENERALE </w:t>
      </w:r>
      <w:r w:rsidR="00C129A8" w:rsidRPr="002C5749">
        <w:rPr>
          <w:rFonts w:ascii="Book Antiqua" w:hAnsi="Book Antiqua" w:cs="Times New Roman"/>
          <w:b/>
          <w:sz w:val="24"/>
          <w:szCs w:val="24"/>
          <w:lang w:val="ro-RO"/>
        </w:rPr>
        <w:t>EXTRA</w:t>
      </w:r>
      <w:r w:rsidR="0049252C" w:rsidRPr="002C5749">
        <w:rPr>
          <w:rFonts w:ascii="Book Antiqua" w:hAnsi="Book Antiqua" w:cs="Times New Roman"/>
          <w:b/>
          <w:sz w:val="24"/>
          <w:szCs w:val="24"/>
          <w:lang w:val="ro-RO"/>
        </w:rPr>
        <w:t xml:space="preserve">ORDINARE 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A AC</w:t>
      </w:r>
      <w:r w:rsidRPr="002C57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IONARILOR</w:t>
      </w:r>
    </w:p>
    <w:p w14:paraId="1CD63951" w14:textId="5F628B25" w:rsidR="0016283C" w:rsidRPr="002C5749" w:rsidRDefault="0016283C" w:rsidP="002C5749">
      <w:pPr>
        <w:spacing w:after="0pt" w:line="12pt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S</w:t>
      </w:r>
      <w:r w:rsidR="00C845BD" w:rsidRPr="002C5749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C</w:t>
      </w:r>
      <w:r w:rsidR="00C845BD" w:rsidRPr="002C5749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EA20C7"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ELECTROMETAL S.A.</w:t>
      </w:r>
    </w:p>
    <w:p w14:paraId="7C67E6B0" w14:textId="54C59050" w:rsidR="0032597D" w:rsidRPr="002C5749" w:rsidRDefault="000F28E1" w:rsidP="002C5749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DIN DATA DE </w:t>
      </w:r>
      <w:r w:rsidR="002C5749"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13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.0</w:t>
      </w:r>
      <w:r w:rsidR="002C5749"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7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.202</w:t>
      </w:r>
      <w:r w:rsidR="0049252C"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6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, ORA 1</w:t>
      </w:r>
      <w:r w:rsidR="002C5749"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2</w:t>
      </w:r>
    </w:p>
    <w:p w14:paraId="3B9D12BF" w14:textId="7596B8B0" w:rsidR="00C129A8" w:rsidRPr="002C5749" w:rsidRDefault="00492C90" w:rsidP="002C5749">
      <w:pPr>
        <w:pStyle w:val="NormalWeb"/>
        <w:jc w:val="both"/>
        <w:rPr>
          <w:rFonts w:ascii="Book Antiqua" w:hAnsi="Book Antiqua"/>
        </w:rPr>
      </w:pPr>
      <w:proofErr w:type="spellStart"/>
      <w:r w:rsidRPr="002C5749">
        <w:rPr>
          <w:rFonts w:ascii="Book Antiqua" w:hAnsi="Book Antiqua"/>
        </w:rPr>
        <w:t>Subsemnatul</w:t>
      </w:r>
      <w:proofErr w:type="spellEnd"/>
      <w:r w:rsidRPr="002C5749">
        <w:rPr>
          <w:rFonts w:ascii="Book Antiqua" w:hAnsi="Book Antiqua"/>
        </w:rPr>
        <w:t xml:space="preserve"> ......................................................................... </w:t>
      </w:r>
      <w:r w:rsidRPr="002C5749">
        <w:rPr>
          <w:rFonts w:ascii="Book Antiqua" w:hAnsi="Book Antiqua"/>
          <w:i/>
          <w:iCs/>
        </w:rPr>
        <w:t>(</w:t>
      </w:r>
      <w:proofErr w:type="spellStart"/>
      <w:r w:rsidRPr="002C5749">
        <w:rPr>
          <w:rFonts w:ascii="Book Antiqua" w:hAnsi="Book Antiqua"/>
          <w:i/>
          <w:iCs/>
        </w:rPr>
        <w:t>numele</w:t>
      </w:r>
      <w:proofErr w:type="spellEnd"/>
      <w:r w:rsidRPr="002C5749">
        <w:rPr>
          <w:rFonts w:ascii="Book Antiqua" w:hAnsi="Book Antiqua"/>
          <w:i/>
          <w:iCs/>
        </w:rPr>
        <w:t xml:space="preserve">, </w:t>
      </w:r>
      <w:proofErr w:type="spellStart"/>
      <w:r w:rsidRPr="002C5749">
        <w:rPr>
          <w:rFonts w:ascii="Book Antiqua" w:hAnsi="Book Antiqua"/>
          <w:i/>
          <w:iCs/>
        </w:rPr>
        <w:t>prenumele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actionarului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persoana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fizica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sau</w:t>
      </w:r>
      <w:proofErr w:type="spellEnd"/>
      <w:r w:rsidRPr="002C5749">
        <w:rPr>
          <w:rFonts w:ascii="Book Antiqua" w:hAnsi="Book Antiqua"/>
          <w:i/>
          <w:iCs/>
        </w:rPr>
        <w:t xml:space="preserve"> ale </w:t>
      </w:r>
      <w:proofErr w:type="spellStart"/>
      <w:r w:rsidRPr="002C5749">
        <w:rPr>
          <w:rFonts w:ascii="Book Antiqua" w:hAnsi="Book Antiqua"/>
          <w:i/>
          <w:iCs/>
        </w:rPr>
        <w:t>reprezentatantului</w:t>
      </w:r>
      <w:proofErr w:type="spellEnd"/>
      <w:r w:rsidRPr="002C5749">
        <w:rPr>
          <w:rFonts w:ascii="Book Antiqua" w:hAnsi="Book Antiqua"/>
          <w:i/>
          <w:iCs/>
        </w:rPr>
        <w:t xml:space="preserve"> legal al </w:t>
      </w:r>
      <w:proofErr w:type="spellStart"/>
      <w:r w:rsidRPr="002C5749">
        <w:rPr>
          <w:rFonts w:ascii="Book Antiqua" w:hAnsi="Book Antiqua"/>
          <w:i/>
          <w:iCs/>
        </w:rPr>
        <w:t>actionarului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persoana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juridica</w:t>
      </w:r>
      <w:proofErr w:type="spellEnd"/>
      <w:r w:rsidRPr="002C5749">
        <w:rPr>
          <w:rFonts w:ascii="Book Antiqua" w:hAnsi="Book Antiqua"/>
          <w:i/>
          <w:iCs/>
        </w:rPr>
        <w:t xml:space="preserve">), </w:t>
      </w:r>
      <w:proofErr w:type="spellStart"/>
      <w:r w:rsidRPr="002C5749">
        <w:rPr>
          <w:rFonts w:ascii="Book Antiqua" w:hAnsi="Book Antiqua"/>
        </w:rPr>
        <w:t>reprezentant</w:t>
      </w:r>
      <w:proofErr w:type="spellEnd"/>
      <w:r w:rsidRPr="002C5749">
        <w:rPr>
          <w:rFonts w:ascii="Book Antiqua" w:hAnsi="Book Antiqua"/>
        </w:rPr>
        <w:t xml:space="preserve"> legal al ....................................................................................... </w:t>
      </w:r>
      <w:r w:rsidRPr="002C5749">
        <w:rPr>
          <w:rFonts w:ascii="Book Antiqua" w:hAnsi="Book Antiqua"/>
          <w:i/>
          <w:iCs/>
        </w:rPr>
        <w:t>(</w:t>
      </w:r>
      <w:proofErr w:type="spellStart"/>
      <w:r w:rsidRPr="002C5749">
        <w:rPr>
          <w:rFonts w:ascii="Book Antiqua" w:hAnsi="Book Antiqua"/>
          <w:i/>
          <w:iCs/>
        </w:rPr>
        <w:t>se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va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completa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numai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pentru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actionari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persoane</w:t>
      </w:r>
      <w:proofErr w:type="spellEnd"/>
      <w:r w:rsidRPr="002C5749">
        <w:rPr>
          <w:rFonts w:ascii="Book Antiqua" w:hAnsi="Book Antiqua"/>
          <w:i/>
          <w:iCs/>
        </w:rPr>
        <w:t xml:space="preserve"> </w:t>
      </w:r>
      <w:proofErr w:type="spellStart"/>
      <w:r w:rsidRPr="002C5749">
        <w:rPr>
          <w:rFonts w:ascii="Book Antiqua" w:hAnsi="Book Antiqua"/>
          <w:i/>
          <w:iCs/>
        </w:rPr>
        <w:t>juridice</w:t>
      </w:r>
      <w:proofErr w:type="spellEnd"/>
      <w:r w:rsidRPr="002C5749">
        <w:rPr>
          <w:rFonts w:ascii="Book Antiqua" w:hAnsi="Book Antiqua"/>
        </w:rPr>
        <w:t xml:space="preserve">) </w:t>
      </w:r>
      <w:proofErr w:type="spellStart"/>
      <w:r w:rsidRPr="002C5749">
        <w:rPr>
          <w:rFonts w:ascii="Book Antiqua" w:hAnsi="Book Antiqua"/>
        </w:rPr>
        <w:t>identificat</w:t>
      </w:r>
      <w:proofErr w:type="spellEnd"/>
      <w:r w:rsidRPr="002C5749">
        <w:rPr>
          <w:rFonts w:ascii="Book Antiqua" w:hAnsi="Book Antiqua"/>
        </w:rPr>
        <w:t xml:space="preserve"> ca </w:t>
      </w:r>
      <w:proofErr w:type="spellStart"/>
      <w:r w:rsidRPr="002C5749">
        <w:rPr>
          <w:rFonts w:ascii="Book Antiqua" w:hAnsi="Book Antiqua"/>
        </w:rPr>
        <w:t>actionar</w:t>
      </w:r>
      <w:proofErr w:type="spellEnd"/>
      <w:r w:rsidRPr="002C5749">
        <w:rPr>
          <w:rFonts w:ascii="Book Antiqua" w:hAnsi="Book Antiqua"/>
        </w:rPr>
        <w:t xml:space="preserve"> in </w:t>
      </w:r>
      <w:proofErr w:type="spellStart"/>
      <w:r w:rsidRPr="002C5749">
        <w:rPr>
          <w:rFonts w:ascii="Book Antiqua" w:hAnsi="Book Antiqua"/>
        </w:rPr>
        <w:t>Registrul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Actionarilor</w:t>
      </w:r>
      <w:proofErr w:type="spellEnd"/>
      <w:r w:rsidRPr="002C5749">
        <w:rPr>
          <w:rFonts w:ascii="Book Antiqua" w:hAnsi="Book Antiqua"/>
        </w:rPr>
        <w:t xml:space="preserve"> cu CI/BI/CUI ..............................., </w:t>
      </w:r>
      <w:proofErr w:type="spellStart"/>
      <w:r w:rsidRPr="002C5749">
        <w:rPr>
          <w:rFonts w:ascii="Book Antiqua" w:hAnsi="Book Antiqua"/>
        </w:rPr>
        <w:t>avand</w:t>
      </w:r>
      <w:proofErr w:type="spellEnd"/>
      <w:r w:rsidRPr="002C5749">
        <w:rPr>
          <w:rFonts w:ascii="Book Antiqua" w:hAnsi="Book Antiqua"/>
        </w:rPr>
        <w:t xml:space="preserve"> domiciliul/sediul in ........................................................................................................................ .........................., </w:t>
      </w:r>
      <w:proofErr w:type="spellStart"/>
      <w:r w:rsidRPr="002C5749">
        <w:rPr>
          <w:rFonts w:ascii="Book Antiqua" w:hAnsi="Book Antiqua"/>
        </w:rPr>
        <w:t>detinator</w:t>
      </w:r>
      <w:proofErr w:type="spellEnd"/>
      <w:r w:rsidRPr="002C5749">
        <w:rPr>
          <w:rFonts w:ascii="Book Antiqua" w:hAnsi="Book Antiqua"/>
        </w:rPr>
        <w:t xml:space="preserve"> a ................................. </w:t>
      </w:r>
      <w:proofErr w:type="spellStart"/>
      <w:r w:rsidRPr="002C5749">
        <w:rPr>
          <w:rFonts w:ascii="Book Antiqua" w:hAnsi="Book Antiqua"/>
        </w:rPr>
        <w:t>actiuni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reprezentand</w:t>
      </w:r>
      <w:proofErr w:type="spellEnd"/>
      <w:r w:rsidRPr="002C5749">
        <w:rPr>
          <w:rFonts w:ascii="Book Antiqua" w:hAnsi="Book Antiqua"/>
        </w:rPr>
        <w:t xml:space="preserve"> ..............% din </w:t>
      </w:r>
      <w:proofErr w:type="spellStart"/>
      <w:r w:rsidRPr="002C5749">
        <w:rPr>
          <w:rFonts w:ascii="Book Antiqua" w:hAnsi="Book Antiqua"/>
        </w:rPr>
        <w:t>totalul</w:t>
      </w:r>
      <w:proofErr w:type="spellEnd"/>
      <w:r w:rsidRPr="002C5749">
        <w:rPr>
          <w:rFonts w:ascii="Book Antiqua" w:hAnsi="Book Antiqua"/>
        </w:rPr>
        <w:t xml:space="preserve"> de </w:t>
      </w:r>
      <w:r w:rsidRPr="002C5749">
        <w:rPr>
          <w:rFonts w:ascii="Book Antiqua" w:hAnsi="Book Antiqua"/>
          <w:lang w:val="ro-RO"/>
        </w:rPr>
        <w:t>616.501 ac</w:t>
      </w:r>
      <w:r w:rsidRPr="002C5749">
        <w:rPr>
          <w:rFonts w:ascii="Cambria" w:hAnsi="Cambria" w:cs="Cambria"/>
          <w:lang w:val="ro-RO"/>
        </w:rPr>
        <w:t>ț</w:t>
      </w:r>
      <w:r w:rsidRPr="002C5749">
        <w:rPr>
          <w:rFonts w:ascii="Book Antiqua" w:hAnsi="Book Antiqua"/>
          <w:lang w:val="ro-RO"/>
        </w:rPr>
        <w:t>iuni nominative, fiecare ac</w:t>
      </w:r>
      <w:r w:rsidRPr="002C5749">
        <w:rPr>
          <w:rFonts w:ascii="Cambria" w:hAnsi="Cambria" w:cs="Cambria"/>
          <w:lang w:val="ro-RO"/>
        </w:rPr>
        <w:t>ț</w:t>
      </w:r>
      <w:r w:rsidRPr="002C5749">
        <w:rPr>
          <w:rFonts w:ascii="Book Antiqua" w:hAnsi="Book Antiqua"/>
          <w:lang w:val="ro-RO"/>
        </w:rPr>
        <w:t>iune dând dreptul la un vot în cadrul adunărilor generale,</w:t>
      </w:r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emise</w:t>
      </w:r>
      <w:proofErr w:type="spellEnd"/>
      <w:r w:rsidRPr="002C5749">
        <w:rPr>
          <w:rFonts w:ascii="Book Antiqua" w:hAnsi="Book Antiqua"/>
        </w:rPr>
        <w:t xml:space="preserve"> de </w:t>
      </w:r>
      <w:proofErr w:type="spellStart"/>
      <w:r w:rsidRPr="002C5749">
        <w:rPr>
          <w:rFonts w:ascii="Book Antiqua" w:hAnsi="Book Antiqua"/>
        </w:rPr>
        <w:t>Societatea</w:t>
      </w:r>
      <w:proofErr w:type="spellEnd"/>
      <w:r w:rsidRPr="002C5749">
        <w:rPr>
          <w:rFonts w:ascii="Book Antiqua" w:hAnsi="Book Antiqua"/>
        </w:rPr>
        <w:t xml:space="preserve"> </w:t>
      </w:r>
      <w:r w:rsidRPr="002C5749">
        <w:rPr>
          <w:rFonts w:ascii="Book Antiqua" w:hAnsi="Book Antiqua"/>
          <w:b/>
          <w:bCs/>
          <w:lang w:val="ro-RO"/>
        </w:rPr>
        <w:t>ELECTROMETAL</w:t>
      </w:r>
      <w:r w:rsidRPr="002C5749">
        <w:rPr>
          <w:rFonts w:ascii="Book Antiqua" w:hAnsi="Book Antiqua"/>
          <w:b/>
          <w:bCs/>
        </w:rPr>
        <w:t xml:space="preserve"> S.A.</w:t>
      </w:r>
      <w:r w:rsidRPr="002C5749">
        <w:rPr>
          <w:rFonts w:ascii="Book Antiqua" w:hAnsi="Book Antiqua"/>
        </w:rPr>
        <w:t xml:space="preserve">, care </w:t>
      </w:r>
      <w:proofErr w:type="spellStart"/>
      <w:r w:rsidRPr="002C5749">
        <w:rPr>
          <w:rFonts w:ascii="Book Antiqua" w:hAnsi="Book Antiqua"/>
        </w:rPr>
        <w:t>imi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confera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dreptul</w:t>
      </w:r>
      <w:proofErr w:type="spellEnd"/>
      <w:r w:rsidRPr="002C5749">
        <w:rPr>
          <w:rFonts w:ascii="Book Antiqua" w:hAnsi="Book Antiqua"/>
        </w:rPr>
        <w:t xml:space="preserve"> la ............................. </w:t>
      </w:r>
      <w:proofErr w:type="spellStart"/>
      <w:r w:rsidRPr="002C5749">
        <w:rPr>
          <w:rFonts w:ascii="Book Antiqua" w:hAnsi="Book Antiqua"/>
        </w:rPr>
        <w:t>voturi</w:t>
      </w:r>
      <w:proofErr w:type="spellEnd"/>
      <w:r w:rsidRPr="002C5749">
        <w:rPr>
          <w:rFonts w:ascii="Book Antiqua" w:hAnsi="Book Antiqua"/>
        </w:rPr>
        <w:t xml:space="preserve"> in </w:t>
      </w:r>
      <w:proofErr w:type="spellStart"/>
      <w:r w:rsidRPr="002C5749">
        <w:rPr>
          <w:rFonts w:ascii="Book Antiqua" w:hAnsi="Book Antiqua"/>
        </w:rPr>
        <w:t>Adunarea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Generala</w:t>
      </w:r>
      <w:proofErr w:type="spellEnd"/>
      <w:r w:rsidRPr="002C5749">
        <w:rPr>
          <w:rFonts w:ascii="Book Antiqua" w:hAnsi="Book Antiqua"/>
        </w:rPr>
        <w:t xml:space="preserve"> </w:t>
      </w:r>
      <w:r w:rsidR="00280F6E" w:rsidRPr="002C5749">
        <w:rPr>
          <w:rFonts w:ascii="Book Antiqua" w:hAnsi="Book Antiqua"/>
          <w:lang w:val="ro-RO"/>
        </w:rPr>
        <w:t>Ext</w:t>
      </w:r>
      <w:r w:rsidRPr="002C5749">
        <w:rPr>
          <w:rFonts w:ascii="Book Antiqua" w:hAnsi="Book Antiqua"/>
          <w:lang w:val="ro-RO"/>
        </w:rPr>
        <w:t>r</w:t>
      </w:r>
      <w:r w:rsidR="00280F6E" w:rsidRPr="002C5749">
        <w:rPr>
          <w:rFonts w:ascii="Book Antiqua" w:hAnsi="Book Antiqua"/>
          <w:lang w:val="ro-RO"/>
        </w:rPr>
        <w:t>aor</w:t>
      </w:r>
      <w:r w:rsidRPr="002C5749">
        <w:rPr>
          <w:rFonts w:ascii="Book Antiqua" w:hAnsi="Book Antiqua"/>
          <w:lang w:val="ro-RO"/>
        </w:rPr>
        <w:t>dinară</w:t>
      </w:r>
      <w:r w:rsidRPr="002C5749">
        <w:rPr>
          <w:rFonts w:ascii="Book Antiqua" w:hAnsi="Book Antiqua"/>
        </w:rPr>
        <w:t xml:space="preserve"> a </w:t>
      </w:r>
      <w:proofErr w:type="spellStart"/>
      <w:r w:rsidRPr="002C5749">
        <w:rPr>
          <w:rFonts w:ascii="Book Antiqua" w:hAnsi="Book Antiqua"/>
        </w:rPr>
        <w:t>Actionarilor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reprezentand</w:t>
      </w:r>
      <w:proofErr w:type="spellEnd"/>
      <w:r w:rsidRPr="002C5749">
        <w:rPr>
          <w:rFonts w:ascii="Book Antiqua" w:hAnsi="Book Antiqua"/>
        </w:rPr>
        <w:t xml:space="preserve"> ...........% din </w:t>
      </w:r>
      <w:proofErr w:type="spellStart"/>
      <w:r w:rsidRPr="002C5749">
        <w:rPr>
          <w:rFonts w:ascii="Book Antiqua" w:hAnsi="Book Antiqua"/>
        </w:rPr>
        <w:t>totalul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drepturilor</w:t>
      </w:r>
      <w:proofErr w:type="spellEnd"/>
      <w:r w:rsidRPr="002C5749">
        <w:rPr>
          <w:rFonts w:ascii="Book Antiqua" w:hAnsi="Book Antiqua"/>
        </w:rPr>
        <w:t xml:space="preserve"> de </w:t>
      </w:r>
      <w:proofErr w:type="spellStart"/>
      <w:r w:rsidRPr="002C5749">
        <w:rPr>
          <w:rFonts w:ascii="Book Antiqua" w:hAnsi="Book Antiqua"/>
        </w:rPr>
        <w:t>vot</w:t>
      </w:r>
      <w:proofErr w:type="spellEnd"/>
      <w:r w:rsidRPr="002C5749">
        <w:rPr>
          <w:rFonts w:ascii="Book Antiqua" w:hAnsi="Book Antiqua"/>
        </w:rPr>
        <w:t>,</w:t>
      </w:r>
      <w:r w:rsidRPr="002C5749">
        <w:rPr>
          <w:rFonts w:ascii="Book Antiqua" w:hAnsi="Book Antiqua"/>
          <w:b/>
          <w:bCs/>
        </w:rPr>
        <w:t xml:space="preserve"> </w:t>
      </w:r>
      <w:proofErr w:type="spellStart"/>
      <w:r w:rsidRPr="002C5749">
        <w:rPr>
          <w:rFonts w:ascii="Book Antiqua" w:hAnsi="Book Antiqua"/>
          <w:b/>
          <w:bCs/>
        </w:rPr>
        <w:t>prin</w:t>
      </w:r>
      <w:proofErr w:type="spellEnd"/>
      <w:r w:rsidRPr="002C5749">
        <w:rPr>
          <w:rFonts w:ascii="Book Antiqua" w:hAnsi="Book Antiqua"/>
          <w:b/>
          <w:bCs/>
        </w:rPr>
        <w:t xml:space="preserve"> </w:t>
      </w:r>
      <w:proofErr w:type="spellStart"/>
      <w:r w:rsidRPr="002C5749">
        <w:rPr>
          <w:rFonts w:ascii="Book Antiqua" w:hAnsi="Book Antiqua"/>
          <w:b/>
          <w:bCs/>
        </w:rPr>
        <w:t>prezenta</w:t>
      </w:r>
      <w:proofErr w:type="spellEnd"/>
      <w:r w:rsidRPr="002C5749">
        <w:rPr>
          <w:rFonts w:ascii="Book Antiqua" w:hAnsi="Book Antiqua"/>
          <w:b/>
          <w:bCs/>
        </w:rPr>
        <w:t xml:space="preserve">, </w:t>
      </w:r>
      <w:proofErr w:type="spellStart"/>
      <w:r w:rsidRPr="002C5749">
        <w:rPr>
          <w:rFonts w:ascii="Book Antiqua" w:hAnsi="Book Antiqua"/>
          <w:b/>
          <w:bCs/>
        </w:rPr>
        <w:t>îmi</w:t>
      </w:r>
      <w:proofErr w:type="spellEnd"/>
      <w:r w:rsidRPr="002C5749">
        <w:rPr>
          <w:rFonts w:ascii="Book Antiqua" w:hAnsi="Book Antiqua"/>
          <w:b/>
          <w:bCs/>
        </w:rPr>
        <w:t xml:space="preserve"> </w:t>
      </w:r>
      <w:proofErr w:type="spellStart"/>
      <w:r w:rsidRPr="002C5749">
        <w:rPr>
          <w:rFonts w:ascii="Book Antiqua" w:hAnsi="Book Antiqua"/>
          <w:b/>
          <w:bCs/>
        </w:rPr>
        <w:t>exercit</w:t>
      </w:r>
      <w:proofErr w:type="spellEnd"/>
      <w:r w:rsidRPr="002C5749">
        <w:rPr>
          <w:rFonts w:ascii="Book Antiqua" w:hAnsi="Book Antiqua"/>
          <w:b/>
          <w:bCs/>
        </w:rPr>
        <w:t xml:space="preserve"> </w:t>
      </w:r>
      <w:proofErr w:type="spellStart"/>
      <w:r w:rsidRPr="002C5749">
        <w:rPr>
          <w:rFonts w:ascii="Book Antiqua" w:hAnsi="Book Antiqua"/>
          <w:b/>
          <w:bCs/>
        </w:rPr>
        <w:t>dreptul</w:t>
      </w:r>
      <w:proofErr w:type="spellEnd"/>
      <w:r w:rsidRPr="002C5749">
        <w:rPr>
          <w:rFonts w:ascii="Book Antiqua" w:hAnsi="Book Antiqua"/>
          <w:b/>
          <w:bCs/>
        </w:rPr>
        <w:t xml:space="preserve"> la </w:t>
      </w:r>
      <w:proofErr w:type="spellStart"/>
      <w:r w:rsidRPr="002C5749">
        <w:rPr>
          <w:rFonts w:ascii="Book Antiqua" w:hAnsi="Book Antiqua"/>
          <w:b/>
          <w:bCs/>
        </w:rPr>
        <w:t>vot</w:t>
      </w:r>
      <w:proofErr w:type="spellEnd"/>
      <w:r w:rsidRPr="002C5749">
        <w:rPr>
          <w:rFonts w:ascii="Book Antiqua" w:hAnsi="Book Antiqua"/>
        </w:rPr>
        <w:t xml:space="preserve"> in </w:t>
      </w:r>
      <w:proofErr w:type="spellStart"/>
      <w:r w:rsidRPr="002C5749">
        <w:rPr>
          <w:rFonts w:ascii="Book Antiqua" w:hAnsi="Book Antiqua"/>
        </w:rPr>
        <w:t>Adunarea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Generala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="00280F6E" w:rsidRPr="002C5749">
        <w:rPr>
          <w:rFonts w:ascii="Book Antiqua" w:hAnsi="Book Antiqua"/>
        </w:rPr>
        <w:t>Extrao</w:t>
      </w:r>
      <w:r w:rsidRPr="002C5749">
        <w:rPr>
          <w:rFonts w:ascii="Book Antiqua" w:hAnsi="Book Antiqua"/>
        </w:rPr>
        <w:t>rdinara</w:t>
      </w:r>
      <w:proofErr w:type="spellEnd"/>
      <w:r w:rsidRPr="002C5749">
        <w:rPr>
          <w:rFonts w:ascii="Book Antiqua" w:hAnsi="Book Antiqua"/>
        </w:rPr>
        <w:t xml:space="preserve"> a </w:t>
      </w:r>
      <w:proofErr w:type="spellStart"/>
      <w:r w:rsidRPr="002C5749">
        <w:rPr>
          <w:rFonts w:ascii="Book Antiqua" w:hAnsi="Book Antiqua"/>
        </w:rPr>
        <w:t>Actionarilor</w:t>
      </w:r>
      <w:proofErr w:type="spellEnd"/>
      <w:r w:rsidRPr="002C5749">
        <w:rPr>
          <w:rFonts w:ascii="Book Antiqua" w:hAnsi="Book Antiqua"/>
        </w:rPr>
        <w:t xml:space="preserve">, care </w:t>
      </w:r>
      <w:proofErr w:type="spellStart"/>
      <w:r w:rsidRPr="002C5749">
        <w:rPr>
          <w:rFonts w:ascii="Book Antiqua" w:hAnsi="Book Antiqua"/>
        </w:rPr>
        <w:t>va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avea</w:t>
      </w:r>
      <w:proofErr w:type="spellEnd"/>
      <w:r w:rsidRPr="002C5749">
        <w:rPr>
          <w:rFonts w:ascii="Book Antiqua" w:hAnsi="Book Antiqua"/>
        </w:rPr>
        <w:t xml:space="preserve"> loc in data de </w:t>
      </w:r>
      <w:r w:rsidR="002C5749" w:rsidRPr="002C5749">
        <w:rPr>
          <w:rFonts w:ascii="Book Antiqua" w:hAnsi="Book Antiqua"/>
          <w:b/>
          <w:bCs/>
          <w:lang w:val="ro-RO"/>
        </w:rPr>
        <w:t>13</w:t>
      </w:r>
      <w:r w:rsidRPr="002C5749">
        <w:rPr>
          <w:rFonts w:ascii="Book Antiqua" w:hAnsi="Book Antiqua"/>
          <w:b/>
          <w:bCs/>
        </w:rPr>
        <w:t>.</w:t>
      </w:r>
      <w:r w:rsidRPr="002C5749">
        <w:rPr>
          <w:rFonts w:ascii="Book Antiqua" w:hAnsi="Book Antiqua"/>
          <w:b/>
          <w:bCs/>
          <w:lang w:val="ro-RO"/>
        </w:rPr>
        <w:t>0</w:t>
      </w:r>
      <w:r w:rsidR="002C5749" w:rsidRPr="002C5749">
        <w:rPr>
          <w:rFonts w:ascii="Book Antiqua" w:hAnsi="Book Antiqua"/>
          <w:b/>
          <w:bCs/>
          <w:lang w:val="ro-RO"/>
        </w:rPr>
        <w:t>7</w:t>
      </w:r>
      <w:r w:rsidRPr="002C5749">
        <w:rPr>
          <w:rFonts w:ascii="Book Antiqua" w:hAnsi="Book Antiqua"/>
          <w:b/>
          <w:bCs/>
        </w:rPr>
        <w:t>.202</w:t>
      </w:r>
      <w:r w:rsidR="0049252C" w:rsidRPr="002C5749">
        <w:rPr>
          <w:rFonts w:ascii="Book Antiqua" w:hAnsi="Book Antiqua"/>
          <w:b/>
          <w:bCs/>
          <w:lang w:val="ro-RO"/>
        </w:rPr>
        <w:t>6</w:t>
      </w:r>
      <w:r w:rsidRPr="002C5749">
        <w:rPr>
          <w:rFonts w:ascii="Book Antiqua" w:hAnsi="Book Antiqua"/>
        </w:rPr>
        <w:t xml:space="preserve">, </w:t>
      </w:r>
      <w:proofErr w:type="spellStart"/>
      <w:r w:rsidRPr="002C5749">
        <w:rPr>
          <w:rFonts w:ascii="Book Antiqua" w:hAnsi="Book Antiqua"/>
        </w:rPr>
        <w:t>orele</w:t>
      </w:r>
      <w:proofErr w:type="spellEnd"/>
      <w:r w:rsidRPr="002C5749">
        <w:rPr>
          <w:rFonts w:ascii="Book Antiqua" w:hAnsi="Book Antiqua"/>
        </w:rPr>
        <w:t xml:space="preserve"> </w:t>
      </w:r>
      <w:r w:rsidRPr="002C5749">
        <w:rPr>
          <w:rFonts w:ascii="Book Antiqua" w:hAnsi="Book Antiqua"/>
          <w:b/>
          <w:bCs/>
        </w:rPr>
        <w:t>1</w:t>
      </w:r>
      <w:r w:rsidR="002C5749" w:rsidRPr="002C5749">
        <w:rPr>
          <w:rFonts w:ascii="Book Antiqua" w:hAnsi="Book Antiqua"/>
          <w:b/>
          <w:bCs/>
          <w:lang w:val="ro-RO"/>
        </w:rPr>
        <w:t>2.</w:t>
      </w:r>
      <w:r w:rsidRPr="002C5749">
        <w:rPr>
          <w:rFonts w:ascii="Book Antiqua" w:hAnsi="Book Antiqua"/>
          <w:b/>
          <w:bCs/>
        </w:rPr>
        <w:t>00</w:t>
      </w:r>
      <w:r w:rsidRPr="002C5749">
        <w:rPr>
          <w:rFonts w:ascii="Book Antiqua" w:hAnsi="Book Antiqua"/>
        </w:rPr>
        <w:t xml:space="preserve">, la </w:t>
      </w:r>
      <w:proofErr w:type="spellStart"/>
      <w:r w:rsidRPr="002C5749">
        <w:rPr>
          <w:rFonts w:ascii="Book Antiqua" w:hAnsi="Book Antiqua"/>
        </w:rPr>
        <w:t>sediul</w:t>
      </w:r>
      <w:proofErr w:type="spellEnd"/>
      <w:r w:rsidRPr="002C5749">
        <w:rPr>
          <w:rFonts w:ascii="Book Antiqua" w:hAnsi="Book Antiqua"/>
        </w:rPr>
        <w:t xml:space="preserve"> social al </w:t>
      </w:r>
      <w:proofErr w:type="spellStart"/>
      <w:r w:rsidRPr="002C5749">
        <w:rPr>
          <w:rFonts w:ascii="Book Antiqua" w:hAnsi="Book Antiqua"/>
        </w:rPr>
        <w:t>societatii</w:t>
      </w:r>
      <w:proofErr w:type="spellEnd"/>
      <w:r w:rsidRPr="002C5749">
        <w:rPr>
          <w:rFonts w:ascii="Book Antiqua" w:hAnsi="Book Antiqua"/>
        </w:rPr>
        <w:t xml:space="preserve"> din </w:t>
      </w:r>
      <w:r w:rsidRPr="002C5749">
        <w:rPr>
          <w:rFonts w:ascii="Book Antiqua" w:hAnsi="Book Antiqua"/>
          <w:b/>
          <w:bCs/>
          <w:lang w:val="ro-RO"/>
        </w:rPr>
        <w:t>Timi</w:t>
      </w:r>
      <w:r w:rsidRPr="002C5749">
        <w:rPr>
          <w:rFonts w:ascii="Cambria" w:hAnsi="Cambria" w:cs="Cambria"/>
          <w:b/>
          <w:bCs/>
          <w:lang w:val="ro-RO"/>
        </w:rPr>
        <w:t>ș</w:t>
      </w:r>
      <w:r w:rsidRPr="002C5749">
        <w:rPr>
          <w:rFonts w:ascii="Book Antiqua" w:hAnsi="Book Antiqua"/>
          <w:b/>
          <w:bCs/>
          <w:lang w:val="ro-RO"/>
        </w:rPr>
        <w:t>oara</w:t>
      </w:r>
      <w:r w:rsidRPr="002C5749">
        <w:rPr>
          <w:rFonts w:ascii="Book Antiqua" w:hAnsi="Book Antiqua"/>
          <w:b/>
          <w:bCs/>
        </w:rPr>
        <w:t xml:space="preserve">, str. </w:t>
      </w:r>
      <w:r w:rsidRPr="002C5749">
        <w:rPr>
          <w:rFonts w:ascii="Book Antiqua" w:hAnsi="Book Antiqua"/>
          <w:b/>
          <w:bCs/>
          <w:lang w:val="ro-RO"/>
        </w:rPr>
        <w:t>Ardealului</w:t>
      </w:r>
      <w:r w:rsidRPr="002C5749">
        <w:rPr>
          <w:rFonts w:ascii="Book Antiqua" w:hAnsi="Book Antiqua"/>
          <w:b/>
          <w:bCs/>
        </w:rPr>
        <w:t xml:space="preserve">, nr. </w:t>
      </w:r>
      <w:r w:rsidRPr="002C5749">
        <w:rPr>
          <w:rFonts w:ascii="Book Antiqua" w:hAnsi="Book Antiqua"/>
          <w:b/>
          <w:bCs/>
          <w:lang w:val="ro-RO"/>
        </w:rPr>
        <w:t>70</w:t>
      </w:r>
      <w:r w:rsidRPr="002C5749">
        <w:rPr>
          <w:rFonts w:ascii="Book Antiqua" w:hAnsi="Book Antiqua"/>
          <w:b/>
          <w:bCs/>
        </w:rPr>
        <w:t xml:space="preserve">, </w:t>
      </w:r>
      <w:proofErr w:type="spellStart"/>
      <w:r w:rsidRPr="002C5749">
        <w:rPr>
          <w:rFonts w:ascii="Book Antiqua" w:hAnsi="Book Antiqua"/>
          <w:b/>
          <w:bCs/>
        </w:rPr>
        <w:t>jud</w:t>
      </w:r>
      <w:proofErr w:type="spellEnd"/>
      <w:r w:rsidRPr="002C5749">
        <w:rPr>
          <w:rFonts w:ascii="Book Antiqua" w:hAnsi="Book Antiqua"/>
          <w:b/>
          <w:bCs/>
        </w:rPr>
        <w:t xml:space="preserve">. </w:t>
      </w:r>
      <w:r w:rsidRPr="002C5749">
        <w:rPr>
          <w:rFonts w:ascii="Book Antiqua" w:hAnsi="Book Antiqua"/>
          <w:b/>
          <w:bCs/>
          <w:lang w:val="ro-RO"/>
        </w:rPr>
        <w:t>Timi</w:t>
      </w:r>
      <w:r w:rsidRPr="002C5749">
        <w:rPr>
          <w:rFonts w:ascii="Cambria" w:hAnsi="Cambria" w:cs="Cambria"/>
          <w:b/>
          <w:bCs/>
          <w:lang w:val="ro-RO"/>
        </w:rPr>
        <w:t>ș</w:t>
      </w:r>
      <w:r w:rsidRPr="002C5749">
        <w:rPr>
          <w:rFonts w:ascii="Book Antiqua" w:hAnsi="Book Antiqua"/>
        </w:rPr>
        <w:t xml:space="preserve">, </w:t>
      </w:r>
      <w:proofErr w:type="spellStart"/>
      <w:r w:rsidRPr="002C5749">
        <w:rPr>
          <w:rFonts w:ascii="Book Antiqua" w:hAnsi="Book Antiqua"/>
        </w:rPr>
        <w:t>sau</w:t>
      </w:r>
      <w:proofErr w:type="spellEnd"/>
      <w:r w:rsidRPr="002C5749">
        <w:rPr>
          <w:rFonts w:ascii="Book Antiqua" w:hAnsi="Book Antiqua"/>
        </w:rPr>
        <w:t xml:space="preserve"> in data de </w:t>
      </w:r>
      <w:r w:rsidR="002C5749" w:rsidRPr="002C5749">
        <w:rPr>
          <w:rFonts w:ascii="Book Antiqua" w:hAnsi="Book Antiqua"/>
          <w:b/>
          <w:bCs/>
          <w:lang w:val="ro-RO"/>
        </w:rPr>
        <w:t>14</w:t>
      </w:r>
      <w:r w:rsidRPr="002C5749">
        <w:rPr>
          <w:rFonts w:ascii="Book Antiqua" w:hAnsi="Book Antiqua"/>
          <w:b/>
          <w:bCs/>
        </w:rPr>
        <w:t>.</w:t>
      </w:r>
      <w:r w:rsidRPr="002C5749">
        <w:rPr>
          <w:rFonts w:ascii="Book Antiqua" w:hAnsi="Book Antiqua"/>
          <w:b/>
          <w:bCs/>
          <w:lang w:val="ro-RO"/>
        </w:rPr>
        <w:t>0</w:t>
      </w:r>
      <w:r w:rsidR="002C5749" w:rsidRPr="002C5749">
        <w:rPr>
          <w:rFonts w:ascii="Book Antiqua" w:hAnsi="Book Antiqua"/>
          <w:b/>
          <w:bCs/>
          <w:lang w:val="ro-RO"/>
        </w:rPr>
        <w:t>7</w:t>
      </w:r>
      <w:r w:rsidRPr="002C5749">
        <w:rPr>
          <w:rFonts w:ascii="Book Antiqua" w:hAnsi="Book Antiqua"/>
          <w:b/>
          <w:bCs/>
        </w:rPr>
        <w:t>.202</w:t>
      </w:r>
      <w:r w:rsidR="0049252C" w:rsidRPr="002C5749">
        <w:rPr>
          <w:rFonts w:ascii="Book Antiqua" w:hAnsi="Book Antiqua"/>
          <w:b/>
          <w:bCs/>
          <w:lang w:val="ro-RO"/>
        </w:rPr>
        <w:t>6</w:t>
      </w:r>
      <w:r w:rsidRPr="002C5749">
        <w:rPr>
          <w:rFonts w:ascii="Book Antiqua" w:hAnsi="Book Antiqua"/>
          <w:b/>
          <w:bCs/>
        </w:rPr>
        <w:t xml:space="preserve"> </w:t>
      </w:r>
      <w:r w:rsidRPr="002C5749">
        <w:rPr>
          <w:rFonts w:ascii="Book Antiqua" w:hAnsi="Book Antiqua"/>
        </w:rPr>
        <w:t xml:space="preserve">in </w:t>
      </w:r>
      <w:proofErr w:type="spellStart"/>
      <w:r w:rsidRPr="002C5749">
        <w:rPr>
          <w:rFonts w:ascii="Book Antiqua" w:hAnsi="Book Antiqua"/>
        </w:rPr>
        <w:t>acelasi</w:t>
      </w:r>
      <w:proofErr w:type="spellEnd"/>
      <w:r w:rsidRPr="002C5749">
        <w:rPr>
          <w:rFonts w:ascii="Book Antiqua" w:hAnsi="Book Antiqua"/>
        </w:rPr>
        <w:t xml:space="preserve"> loc </w:t>
      </w:r>
      <w:proofErr w:type="spellStart"/>
      <w:r w:rsidRPr="002C5749">
        <w:rPr>
          <w:rFonts w:ascii="Book Antiqua" w:hAnsi="Book Antiqua"/>
        </w:rPr>
        <w:t>si</w:t>
      </w:r>
      <w:proofErr w:type="spellEnd"/>
      <w:r w:rsidRPr="002C5749">
        <w:rPr>
          <w:rFonts w:ascii="Book Antiqua" w:hAnsi="Book Antiqua"/>
        </w:rPr>
        <w:t xml:space="preserve"> la </w:t>
      </w:r>
      <w:proofErr w:type="spellStart"/>
      <w:r w:rsidRPr="002C5749">
        <w:rPr>
          <w:rFonts w:ascii="Book Antiqua" w:hAnsi="Book Antiqua"/>
        </w:rPr>
        <w:t>aceasi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ora</w:t>
      </w:r>
      <w:proofErr w:type="spellEnd"/>
      <w:r w:rsidRPr="002C5749">
        <w:rPr>
          <w:rFonts w:ascii="Book Antiqua" w:hAnsi="Book Antiqua"/>
        </w:rPr>
        <w:t xml:space="preserve"> in </w:t>
      </w:r>
      <w:proofErr w:type="spellStart"/>
      <w:r w:rsidRPr="002C5749">
        <w:rPr>
          <w:rFonts w:ascii="Book Antiqua" w:hAnsi="Book Antiqua"/>
        </w:rPr>
        <w:t>cazul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tinerii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celei</w:t>
      </w:r>
      <w:proofErr w:type="spellEnd"/>
      <w:r w:rsidRPr="002C5749">
        <w:rPr>
          <w:rFonts w:ascii="Book Antiqua" w:hAnsi="Book Antiqua"/>
        </w:rPr>
        <w:t xml:space="preserve"> de-a </w:t>
      </w:r>
      <w:proofErr w:type="spellStart"/>
      <w:r w:rsidRPr="002C5749">
        <w:rPr>
          <w:rFonts w:ascii="Book Antiqua" w:hAnsi="Book Antiqua"/>
        </w:rPr>
        <w:t>doua</w:t>
      </w:r>
      <w:proofErr w:type="spellEnd"/>
      <w:r w:rsidRPr="002C5749">
        <w:rPr>
          <w:rFonts w:ascii="Book Antiqua" w:hAnsi="Book Antiqua"/>
        </w:rPr>
        <w:t xml:space="preserve"> </w:t>
      </w:r>
      <w:proofErr w:type="spellStart"/>
      <w:r w:rsidRPr="002C5749">
        <w:rPr>
          <w:rFonts w:ascii="Book Antiqua" w:hAnsi="Book Antiqua"/>
        </w:rPr>
        <w:t>adunari</w:t>
      </w:r>
      <w:proofErr w:type="spellEnd"/>
      <w:r w:rsidRPr="002C5749">
        <w:rPr>
          <w:rFonts w:ascii="Book Antiqua" w:hAnsi="Book Antiqua"/>
        </w:rPr>
        <w:t xml:space="preserve">, </w:t>
      </w:r>
      <w:proofErr w:type="spellStart"/>
      <w:r w:rsidRPr="002C5749">
        <w:rPr>
          <w:rFonts w:ascii="Book Antiqua" w:hAnsi="Book Antiqua"/>
        </w:rPr>
        <w:t>dupa</w:t>
      </w:r>
      <w:proofErr w:type="spellEnd"/>
      <w:r w:rsidRPr="002C5749">
        <w:rPr>
          <w:rFonts w:ascii="Book Antiqua" w:hAnsi="Book Antiqua"/>
        </w:rPr>
        <w:t xml:space="preserve"> cum </w:t>
      </w:r>
      <w:proofErr w:type="spellStart"/>
      <w:r w:rsidRPr="002C5749">
        <w:rPr>
          <w:rFonts w:ascii="Book Antiqua" w:hAnsi="Book Antiqua"/>
        </w:rPr>
        <w:t>urmeaza</w:t>
      </w:r>
      <w:proofErr w:type="spellEnd"/>
      <w:r w:rsidRPr="002C5749">
        <w:rPr>
          <w:rFonts w:ascii="Book Antiqua" w:hAnsi="Book Antiqua"/>
        </w:rPr>
        <w:t xml:space="preserve">: </w:t>
      </w:r>
    </w:p>
    <w:p w14:paraId="32382855" w14:textId="77777777" w:rsidR="002C5749" w:rsidRPr="002C5749" w:rsidRDefault="002C5749" w:rsidP="002C5749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Aprobarea retragerii de la tranzac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ionare de pe pia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a </w:t>
      </w:r>
      <w:proofErr w:type="spellStart"/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AeRO</w:t>
      </w:r>
      <w:proofErr w:type="spellEnd"/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 – SMT a Bursei de Valori Bucure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ti a ac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iunilor emise de ELECTROMETAL S.A. TIMISOARA 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i radierii acestora din evidentele ASF, in temeiul prevederilor art. 62 lit. c) din Legea 24/2017 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 ale art. 115 lit. b) pct. A din Reg. ASF nr.5/2018.</w:t>
      </w:r>
    </w:p>
    <w:p w14:paraId="7C9ED903" w14:textId="77777777" w:rsidR="002C5749" w:rsidRPr="002C5749" w:rsidRDefault="002C5749" w:rsidP="002C5749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2C5749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2C5749">
        <w:rPr>
          <w:rFonts w:ascii="Cambria" w:hAnsi="Cambria" w:cs="Cambria"/>
          <w:bCs/>
          <w:lang w:val="ro-RO"/>
        </w:rPr>
        <w:t>ț</w:t>
      </w:r>
      <w:r w:rsidRPr="002C5749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5C712B81" w14:textId="77777777" w:rsidR="002C5749" w:rsidRPr="002C5749" w:rsidRDefault="002C5749" w:rsidP="002C5749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2F700A0A" w14:textId="77777777" w:rsidR="002C5749" w:rsidRPr="002C5749" w:rsidRDefault="002C5749" w:rsidP="002C5749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Prezentarea 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 aprobarea raportului întocmit de un expert independent selectat dintre evaluatorii independen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 înregistra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 la ASF cu privire la pre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ul pe ac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iune care urmează a fi achitat în cazul retragerii ac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ionarilor din cadrul ELECTROMETAL SA TIMISOARA.</w:t>
      </w:r>
    </w:p>
    <w:p w14:paraId="6C9C7D6C" w14:textId="77777777" w:rsidR="002C5749" w:rsidRPr="002C5749" w:rsidRDefault="002C5749" w:rsidP="002C5749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2C5749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2C5749">
        <w:rPr>
          <w:rFonts w:ascii="Cambria" w:hAnsi="Cambria" w:cs="Cambria"/>
          <w:bCs/>
          <w:lang w:val="ro-RO"/>
        </w:rPr>
        <w:t>ț</w:t>
      </w:r>
      <w:r w:rsidRPr="002C5749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381083C9" w14:textId="77777777" w:rsidR="002C5749" w:rsidRPr="002C5749" w:rsidRDefault="002C5749" w:rsidP="002C5749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783DEE35" w14:textId="77777777" w:rsidR="002C5749" w:rsidRPr="002C5749" w:rsidRDefault="002C5749" w:rsidP="002C5749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Aprobarea pre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ului pe ac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iune care urmează a fi achitat în cazul retragerii ac</w:t>
      </w:r>
      <w:r w:rsidRPr="002C5749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>ionarilor.</w:t>
      </w:r>
    </w:p>
    <w:p w14:paraId="7B176951" w14:textId="77777777" w:rsidR="002C5749" w:rsidRPr="002C5749" w:rsidRDefault="002C5749" w:rsidP="002C5749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2C5749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2C5749">
        <w:rPr>
          <w:rFonts w:ascii="Cambria" w:hAnsi="Cambria" w:cs="Cambria"/>
          <w:bCs/>
          <w:lang w:val="ro-RO"/>
        </w:rPr>
        <w:t>ț</w:t>
      </w:r>
      <w:r w:rsidRPr="002C5749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072353A3" w14:textId="77777777" w:rsidR="002C5749" w:rsidRPr="002C5749" w:rsidRDefault="002C5749" w:rsidP="002C5749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7AE85984" w14:textId="77777777" w:rsidR="002C5749" w:rsidRPr="002C5749" w:rsidRDefault="002C5749" w:rsidP="002C5749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2C5749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Aprobarea modificării corespunzătoare a Actului Constitutiv: </w:t>
      </w:r>
    </w:p>
    <w:p w14:paraId="3EBF1D4E" w14:textId="77777777" w:rsidR="002C5749" w:rsidRPr="002C5749" w:rsidRDefault="002C5749" w:rsidP="002C5749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lastRenderedPageBreak/>
        <w:t>- art. 2  va avea următorul con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inut: „Societatea comercială </w:t>
      </w:r>
      <w:proofErr w:type="spellStart"/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Electrometal</w:t>
      </w:r>
      <w:proofErr w:type="spellEnd"/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 S.A. este persoană juridică română având forma juridică a societă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ii pe ac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iuni. Societatea este de tip închis. Aceasta î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 desfă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oară activitatea în conformitate cu legile române 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 cu prezentul statut.”</w:t>
      </w:r>
    </w:p>
    <w:p w14:paraId="44D41905" w14:textId="77777777" w:rsidR="002C5749" w:rsidRPr="002C5749" w:rsidRDefault="002C5749" w:rsidP="002C5749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- art. 8 va avea următorul con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inut: ”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Ac</w:t>
      </w:r>
      <w:r w:rsidRPr="002C5749">
        <w:rPr>
          <w:rFonts w:ascii="Cambria" w:hAnsi="Cambria" w:cs="Cambria"/>
          <w:sz w:val="24"/>
          <w:szCs w:val="24"/>
        </w:rPr>
        <w:t>ț</w:t>
      </w:r>
      <w:r w:rsidRPr="002C5749">
        <w:rPr>
          <w:rFonts w:ascii="Book Antiqua" w:hAnsi="Book Antiqua" w:cs="Times New Roman"/>
          <w:sz w:val="24"/>
          <w:szCs w:val="24"/>
        </w:rPr>
        <w:t>iunile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 nominative ale 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societdlii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vor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cuprinde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toate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elementele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prevăzute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 de </w:t>
      </w:r>
      <w:proofErr w:type="spellStart"/>
      <w:r w:rsidRPr="002C5749">
        <w:rPr>
          <w:rFonts w:ascii="Book Antiqua" w:hAnsi="Book Antiqua" w:cs="Times New Roman"/>
          <w:sz w:val="24"/>
          <w:szCs w:val="24"/>
        </w:rPr>
        <w:t>lege</w:t>
      </w:r>
      <w:proofErr w:type="spellEnd"/>
      <w:r w:rsidRPr="002C5749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Actiunile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vor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purta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timbrul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sec al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societă</w:t>
      </w:r>
      <w:r w:rsidRPr="002C5749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ii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ș</w:t>
      </w:r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semnătura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administratorului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.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Eviden</w:t>
      </w:r>
      <w:r w:rsidRPr="002C5749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ac</w:t>
      </w:r>
      <w:r w:rsidRPr="002C5749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iunilor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va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fi </w:t>
      </w:r>
      <w:proofErr w:type="spellStart"/>
      <w:r w:rsidRPr="002C5749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inută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într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-un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registru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aflat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la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sediul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Societă</w:t>
      </w:r>
      <w:r w:rsidRPr="002C5749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ii</w:t>
      </w:r>
      <w:proofErr w:type="spellEnd"/>
      <w:r w:rsidRPr="002C5749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.”</w:t>
      </w:r>
    </w:p>
    <w:p w14:paraId="17D0ACEF" w14:textId="49A16E5F" w:rsidR="002C5749" w:rsidRPr="002C5749" w:rsidRDefault="002C5749" w:rsidP="002C5749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- art. 10 alin. 3 va avea următorul con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inut: “Dreptul de proprietate asupra ac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iunilor se transmite prin înregistrarea transferului in registrul 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 la sediul societă</w:t>
      </w:r>
      <w:r w:rsidRPr="002C5749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2C5749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ii, cu avizul Administratorului Unic”</w:t>
      </w:r>
      <w:r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.</w:t>
      </w:r>
    </w:p>
    <w:p w14:paraId="67466817" w14:textId="77777777" w:rsidR="002C5749" w:rsidRPr="002C5749" w:rsidRDefault="002C5749" w:rsidP="002C5749">
      <w:pPr>
        <w:pStyle w:val="NormalWeb"/>
        <w:ind w:start="27pt"/>
        <w:rPr>
          <w:rFonts w:ascii="Book Antiqua" w:hAnsi="Book Antiqua"/>
          <w:bCs/>
          <w:lang w:val="ro-RO"/>
        </w:rPr>
      </w:pPr>
      <w:r w:rsidRPr="002C5749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2C5749">
        <w:rPr>
          <w:rFonts w:ascii="Cambria" w:hAnsi="Cambria" w:cs="Cambria"/>
          <w:bCs/>
          <w:lang w:val="ro-RO"/>
        </w:rPr>
        <w:t>ț</w:t>
      </w:r>
      <w:r w:rsidRPr="002C5749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60DDACE5" w14:textId="77777777" w:rsidR="002C5749" w:rsidRPr="002C5749" w:rsidRDefault="002C5749" w:rsidP="002C5749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64C2E463" w14:textId="77777777" w:rsidR="002C5749" w:rsidRPr="002C5749" w:rsidRDefault="002C5749" w:rsidP="002C5749">
      <w:pPr>
        <w:pStyle w:val="NormalWeb"/>
        <w:ind w:start="36pt"/>
        <w:jc w:val="both"/>
        <w:rPr>
          <w:rFonts w:ascii="Book Antiqua" w:hAnsi="Book Antiqua"/>
          <w:bCs/>
        </w:rPr>
      </w:pPr>
      <w:r w:rsidRPr="002C5749">
        <w:rPr>
          <w:rFonts w:ascii="Book Antiqua" w:hAnsi="Book Antiqua"/>
          <w:b/>
          <w:bCs/>
          <w:lang w:val="ro-RO"/>
        </w:rPr>
        <w:t>5.</w:t>
      </w:r>
      <w:r w:rsidRPr="002C5749">
        <w:rPr>
          <w:rFonts w:ascii="Book Antiqua" w:hAnsi="Book Antiqua"/>
          <w:lang w:val="ro-RO"/>
        </w:rPr>
        <w:t xml:space="preserve"> Aprobarea datei de </w:t>
      </w:r>
      <w:r w:rsidRPr="002C5749">
        <w:rPr>
          <w:rFonts w:ascii="Book Antiqua" w:hAnsi="Book Antiqua"/>
          <w:b/>
          <w:bCs/>
          <w:lang w:val="ro-RO"/>
        </w:rPr>
        <w:t xml:space="preserve">21.10.2026 </w:t>
      </w:r>
      <w:r w:rsidRPr="002C5749">
        <w:rPr>
          <w:rFonts w:ascii="Book Antiqua" w:hAnsi="Book Antiqua"/>
          <w:lang w:val="ro-RO"/>
        </w:rPr>
        <w:t>ca data de înregistrare, respectiv identificare a ac</w:t>
      </w:r>
      <w:r w:rsidRPr="002C5749">
        <w:rPr>
          <w:rFonts w:ascii="Cambria" w:hAnsi="Cambria" w:cs="Cambria"/>
          <w:lang w:val="ro-RO"/>
        </w:rPr>
        <w:t>ț</w:t>
      </w:r>
      <w:r w:rsidRPr="002C5749">
        <w:rPr>
          <w:rFonts w:ascii="Book Antiqua" w:hAnsi="Book Antiqua"/>
          <w:lang w:val="ro-RO"/>
        </w:rPr>
        <w:t>ionarilor societă</w:t>
      </w:r>
      <w:r w:rsidRPr="002C5749">
        <w:rPr>
          <w:rFonts w:ascii="Cambria" w:hAnsi="Cambria" w:cs="Cambria"/>
          <w:lang w:val="ro-RO"/>
        </w:rPr>
        <w:t>ț</w:t>
      </w:r>
      <w:r w:rsidRPr="002C5749">
        <w:rPr>
          <w:rFonts w:ascii="Book Antiqua" w:hAnsi="Book Antiqua"/>
          <w:lang w:val="ro-RO"/>
        </w:rPr>
        <w:t>ii asupra cărora se răsfrâng  hotărârile Adunării Generale Extraordinare a Ac</w:t>
      </w:r>
      <w:r w:rsidRPr="002C5749">
        <w:rPr>
          <w:rFonts w:ascii="Cambria" w:hAnsi="Cambria" w:cs="Cambria"/>
          <w:lang w:val="ro-RO"/>
        </w:rPr>
        <w:t>ț</w:t>
      </w:r>
      <w:r w:rsidRPr="002C5749">
        <w:rPr>
          <w:rFonts w:ascii="Book Antiqua" w:hAnsi="Book Antiqua"/>
          <w:lang w:val="ro-RO"/>
        </w:rPr>
        <w:t>ionarilor.</w:t>
      </w:r>
    </w:p>
    <w:p w14:paraId="1E48443F" w14:textId="64A2906C" w:rsidR="00C129A8" w:rsidRPr="002C5749" w:rsidRDefault="00C129A8" w:rsidP="002C5749">
      <w:pPr>
        <w:pStyle w:val="p1"/>
        <w:ind w:start="45pt"/>
        <w:jc w:val="both"/>
        <w:rPr>
          <w:rFonts w:ascii="Book Antiqua" w:hAnsi="Book Antiqua"/>
          <w:bCs/>
          <w:color w:val="auto"/>
          <w:sz w:val="24"/>
          <w:szCs w:val="24"/>
          <w:lang w:val="ro-RO"/>
        </w:rPr>
      </w:pPr>
    </w:p>
    <w:p w14:paraId="703E4D0C" w14:textId="43428872" w:rsidR="000F28E1" w:rsidRPr="002C5749" w:rsidRDefault="000F28E1" w:rsidP="002C5749">
      <w:pPr>
        <w:pStyle w:val="NormalWeb"/>
        <w:ind w:start="27pt"/>
        <w:rPr>
          <w:rFonts w:ascii="Book Antiqua" w:hAnsi="Book Antiqua"/>
          <w:bCs/>
          <w:lang w:val="ro-RO"/>
        </w:rPr>
      </w:pPr>
      <w:r w:rsidRPr="002C5749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2C5749">
        <w:rPr>
          <w:rFonts w:ascii="Cambria" w:hAnsi="Cambria" w:cs="Cambria"/>
          <w:bCs/>
          <w:lang w:val="ro-RO"/>
        </w:rPr>
        <w:t>ț</w:t>
      </w:r>
      <w:r w:rsidRPr="002C5749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0419FF73" w14:textId="70CACAD0" w:rsidR="00CD7D97" w:rsidRPr="002C5749" w:rsidRDefault="00CD7D97" w:rsidP="002C5749">
      <w:pPr>
        <w:spacing w:after="0pt" w:line="12pt" w:lineRule="auto"/>
        <w:ind w:firstLine="32.45pt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</w:p>
    <w:p w14:paraId="0EC0F472" w14:textId="0C5FD394" w:rsidR="00CD7D97" w:rsidRPr="002C5749" w:rsidRDefault="00EA20C7" w:rsidP="002C5749">
      <w:pPr>
        <w:spacing w:after="0pt" w:line="12pt" w:lineRule="auto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sz w:val="24"/>
          <w:szCs w:val="24"/>
          <w:lang w:val="ro-RO"/>
        </w:rPr>
        <w:tab/>
      </w:r>
      <w:r w:rsidR="00492C90" w:rsidRPr="002C5749">
        <w:rPr>
          <w:rFonts w:ascii="Book Antiqua" w:hAnsi="Book Antiqua" w:cs="Times New Roman"/>
          <w:sz w:val="24"/>
          <w:szCs w:val="24"/>
          <w:lang w:val="ro-RO"/>
        </w:rPr>
        <w:t xml:space="preserve">Data </w:t>
      </w:r>
      <w:r w:rsidR="00492C90" w:rsidRPr="002C5749">
        <w:rPr>
          <w:rFonts w:ascii="Cambria" w:hAnsi="Cambria" w:cs="Cambria"/>
          <w:sz w:val="24"/>
          <w:szCs w:val="24"/>
          <w:lang w:val="ro-RO"/>
        </w:rPr>
        <w:t>ș</w:t>
      </w:r>
      <w:r w:rsidR="00492C90" w:rsidRPr="002C5749">
        <w:rPr>
          <w:rFonts w:ascii="Book Antiqua" w:hAnsi="Book Antiqua" w:cs="Times New Roman"/>
          <w:sz w:val="24"/>
          <w:szCs w:val="24"/>
          <w:lang w:val="ro-RO"/>
        </w:rPr>
        <w:t>i locul:</w:t>
      </w:r>
    </w:p>
    <w:p w14:paraId="350C3147" w14:textId="0B796EB0" w:rsidR="00CF283D" w:rsidRPr="002C5749" w:rsidRDefault="00492C90" w:rsidP="002C5749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 xml:space="preserve">Nume, prenume </w:t>
      </w:r>
      <w:r w:rsidRPr="002C57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2C5749">
        <w:rPr>
          <w:rFonts w:ascii="Book Antiqua" w:hAnsi="Book Antiqua" w:cs="Times New Roman"/>
          <w:b/>
          <w:sz w:val="24"/>
          <w:szCs w:val="24"/>
          <w:lang w:val="ro-RO"/>
        </w:rPr>
        <w:t>i semnătură</w:t>
      </w:r>
    </w:p>
    <w:sectPr w:rsidR="00CF283D" w:rsidRPr="002C5749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2027214" w14:textId="77777777" w:rsidR="00A52D9D" w:rsidRDefault="00A52D9D" w:rsidP="009B2D6A">
      <w:pPr>
        <w:spacing w:after="0pt" w:line="12pt" w:lineRule="auto"/>
      </w:pPr>
      <w:r>
        <w:separator/>
      </w:r>
    </w:p>
  </w:endnote>
  <w:endnote w:type="continuationSeparator" w:id="0">
    <w:p w14:paraId="44363882" w14:textId="77777777" w:rsidR="00A52D9D" w:rsidRDefault="00A52D9D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F7CC0FE" w14:textId="77777777" w:rsidR="00A52D9D" w:rsidRDefault="00A52D9D" w:rsidP="009B2D6A">
      <w:pPr>
        <w:spacing w:after="0pt" w:line="12pt" w:lineRule="auto"/>
      </w:pPr>
      <w:r>
        <w:separator/>
      </w:r>
    </w:p>
  </w:footnote>
  <w:footnote w:type="continuationSeparator" w:id="0">
    <w:p w14:paraId="1BFF433B" w14:textId="77777777" w:rsidR="00A52D9D" w:rsidRDefault="00A52D9D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4464226"/>
    <w:multiLevelType w:val="hybridMultilevel"/>
    <w:tmpl w:val="5364A554"/>
    <w:lvl w:ilvl="0" w:tplc="F1FCDE1E">
      <w:start w:val="1"/>
      <w:numFmt w:val="decimal"/>
      <w:lvlText w:val="%1."/>
      <w:lvlJc w:val="start"/>
      <w:pPr>
        <w:ind w:start="45pt" w:hanging="18pt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8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9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1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2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595717ED"/>
    <w:multiLevelType w:val="hybridMultilevel"/>
    <w:tmpl w:val="242E6464"/>
    <w:lvl w:ilvl="0" w:tplc="277C413C">
      <w:start w:val="1"/>
      <w:numFmt w:val="decimal"/>
      <w:lvlText w:val="%1."/>
      <w:lvlJc w:val="start"/>
      <w:pPr>
        <w:ind w:start="46.3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2.35pt" w:hanging="18pt"/>
      </w:pPr>
    </w:lvl>
    <w:lvl w:ilvl="2" w:tplc="0409001B" w:tentative="1">
      <w:start w:val="1"/>
      <w:numFmt w:val="lowerRoman"/>
      <w:lvlText w:val="%3."/>
      <w:lvlJc w:val="end"/>
      <w:pPr>
        <w:ind w:start="118.35pt" w:hanging="9pt"/>
      </w:pPr>
    </w:lvl>
    <w:lvl w:ilvl="3" w:tplc="0409000F" w:tentative="1">
      <w:start w:val="1"/>
      <w:numFmt w:val="decimal"/>
      <w:lvlText w:val="%4."/>
      <w:lvlJc w:val="start"/>
      <w:pPr>
        <w:ind w:start="154.35pt" w:hanging="18pt"/>
      </w:pPr>
    </w:lvl>
    <w:lvl w:ilvl="4" w:tplc="04090019" w:tentative="1">
      <w:start w:val="1"/>
      <w:numFmt w:val="lowerLetter"/>
      <w:lvlText w:val="%5."/>
      <w:lvlJc w:val="start"/>
      <w:pPr>
        <w:ind w:start="190.35pt" w:hanging="18pt"/>
      </w:pPr>
    </w:lvl>
    <w:lvl w:ilvl="5" w:tplc="0409001B" w:tentative="1">
      <w:start w:val="1"/>
      <w:numFmt w:val="lowerRoman"/>
      <w:lvlText w:val="%6."/>
      <w:lvlJc w:val="end"/>
      <w:pPr>
        <w:ind w:start="226.35pt" w:hanging="9pt"/>
      </w:pPr>
    </w:lvl>
    <w:lvl w:ilvl="6" w:tplc="0409000F" w:tentative="1">
      <w:start w:val="1"/>
      <w:numFmt w:val="decimal"/>
      <w:lvlText w:val="%7."/>
      <w:lvlJc w:val="start"/>
      <w:pPr>
        <w:ind w:start="262.35pt" w:hanging="18pt"/>
      </w:pPr>
    </w:lvl>
    <w:lvl w:ilvl="7" w:tplc="04090019" w:tentative="1">
      <w:start w:val="1"/>
      <w:numFmt w:val="lowerLetter"/>
      <w:lvlText w:val="%8."/>
      <w:lvlJc w:val="start"/>
      <w:pPr>
        <w:ind w:start="298.35pt" w:hanging="18pt"/>
      </w:pPr>
    </w:lvl>
    <w:lvl w:ilvl="8" w:tplc="0409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16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7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8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9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2656C37"/>
    <w:multiLevelType w:val="hybridMultilevel"/>
    <w:tmpl w:val="E0FA6D9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187599741">
    <w:abstractNumId w:val="4"/>
  </w:num>
  <w:num w:numId="2" w16cid:durableId="26608426">
    <w:abstractNumId w:val="11"/>
  </w:num>
  <w:num w:numId="3" w16cid:durableId="983704411">
    <w:abstractNumId w:val="1"/>
  </w:num>
  <w:num w:numId="4" w16cid:durableId="752511158">
    <w:abstractNumId w:val="0"/>
  </w:num>
  <w:num w:numId="5" w16cid:durableId="1532842506">
    <w:abstractNumId w:val="6"/>
  </w:num>
  <w:num w:numId="6" w16cid:durableId="1156724795">
    <w:abstractNumId w:val="17"/>
  </w:num>
  <w:num w:numId="7" w16cid:durableId="381635532">
    <w:abstractNumId w:val="2"/>
  </w:num>
  <w:num w:numId="8" w16cid:durableId="1084915693">
    <w:abstractNumId w:val="18"/>
  </w:num>
  <w:num w:numId="9" w16cid:durableId="583802937">
    <w:abstractNumId w:val="8"/>
  </w:num>
  <w:num w:numId="10" w16cid:durableId="57753259">
    <w:abstractNumId w:val="10"/>
  </w:num>
  <w:num w:numId="11" w16cid:durableId="2058165773">
    <w:abstractNumId w:val="5"/>
  </w:num>
  <w:num w:numId="12" w16cid:durableId="542522227">
    <w:abstractNumId w:val="9"/>
  </w:num>
  <w:num w:numId="13" w16cid:durableId="2069837743">
    <w:abstractNumId w:val="19"/>
  </w:num>
  <w:num w:numId="14" w16cid:durableId="1136069460">
    <w:abstractNumId w:val="13"/>
  </w:num>
  <w:num w:numId="15" w16cid:durableId="2084913074">
    <w:abstractNumId w:val="12"/>
  </w:num>
  <w:num w:numId="16" w16cid:durableId="1955747708">
    <w:abstractNumId w:val="16"/>
  </w:num>
  <w:num w:numId="17" w16cid:durableId="821390760">
    <w:abstractNumId w:val="22"/>
  </w:num>
  <w:num w:numId="18" w16cid:durableId="1865055401">
    <w:abstractNumId w:val="14"/>
  </w:num>
  <w:num w:numId="19" w16cid:durableId="548689424">
    <w:abstractNumId w:val="23"/>
  </w:num>
  <w:num w:numId="20" w16cid:durableId="1890342948">
    <w:abstractNumId w:val="3"/>
  </w:num>
  <w:num w:numId="21" w16cid:durableId="544218094">
    <w:abstractNumId w:val="20"/>
  </w:num>
  <w:num w:numId="22" w16cid:durableId="1572734662">
    <w:abstractNumId w:val="15"/>
  </w:num>
  <w:num w:numId="23" w16cid:durableId="2065372230">
    <w:abstractNumId w:val="21"/>
  </w:num>
  <w:num w:numId="24" w16cid:durableId="1819565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F28E1"/>
    <w:rsid w:val="00111A33"/>
    <w:rsid w:val="00130257"/>
    <w:rsid w:val="0013341E"/>
    <w:rsid w:val="0015630B"/>
    <w:rsid w:val="00156E24"/>
    <w:rsid w:val="0016283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7458"/>
    <w:rsid w:val="00200559"/>
    <w:rsid w:val="002064A5"/>
    <w:rsid w:val="00240694"/>
    <w:rsid w:val="00252A27"/>
    <w:rsid w:val="002619D9"/>
    <w:rsid w:val="00280F6E"/>
    <w:rsid w:val="00283DE8"/>
    <w:rsid w:val="00287319"/>
    <w:rsid w:val="00295380"/>
    <w:rsid w:val="002A27C3"/>
    <w:rsid w:val="002B5D29"/>
    <w:rsid w:val="002C2BC5"/>
    <w:rsid w:val="002C36F2"/>
    <w:rsid w:val="002C4AF3"/>
    <w:rsid w:val="002C5749"/>
    <w:rsid w:val="002E5445"/>
    <w:rsid w:val="002F00D1"/>
    <w:rsid w:val="0030158B"/>
    <w:rsid w:val="00315596"/>
    <w:rsid w:val="00317114"/>
    <w:rsid w:val="00322B07"/>
    <w:rsid w:val="0032597D"/>
    <w:rsid w:val="00325FE1"/>
    <w:rsid w:val="0034374E"/>
    <w:rsid w:val="00344205"/>
    <w:rsid w:val="00344792"/>
    <w:rsid w:val="00346142"/>
    <w:rsid w:val="003466DC"/>
    <w:rsid w:val="0035044A"/>
    <w:rsid w:val="003548F1"/>
    <w:rsid w:val="003701B5"/>
    <w:rsid w:val="0037140D"/>
    <w:rsid w:val="00371912"/>
    <w:rsid w:val="00387CD0"/>
    <w:rsid w:val="003A0CCD"/>
    <w:rsid w:val="003B1992"/>
    <w:rsid w:val="003B2ABF"/>
    <w:rsid w:val="003B4B98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52C"/>
    <w:rsid w:val="00492C90"/>
    <w:rsid w:val="004A14F4"/>
    <w:rsid w:val="004A16C7"/>
    <w:rsid w:val="004A30A2"/>
    <w:rsid w:val="004E3451"/>
    <w:rsid w:val="005179ED"/>
    <w:rsid w:val="00533730"/>
    <w:rsid w:val="00545416"/>
    <w:rsid w:val="00560D0C"/>
    <w:rsid w:val="005663CE"/>
    <w:rsid w:val="0058392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B5B70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2539"/>
    <w:rsid w:val="007770AD"/>
    <w:rsid w:val="00786E2A"/>
    <w:rsid w:val="007947EC"/>
    <w:rsid w:val="007C0646"/>
    <w:rsid w:val="007D3F43"/>
    <w:rsid w:val="007D646A"/>
    <w:rsid w:val="007F037D"/>
    <w:rsid w:val="007F48CF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F3BE1"/>
    <w:rsid w:val="00900877"/>
    <w:rsid w:val="00940440"/>
    <w:rsid w:val="00940F7D"/>
    <w:rsid w:val="00945C85"/>
    <w:rsid w:val="00946EDB"/>
    <w:rsid w:val="00952044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2D9D"/>
    <w:rsid w:val="00A53C4B"/>
    <w:rsid w:val="00A660EC"/>
    <w:rsid w:val="00A71267"/>
    <w:rsid w:val="00A81FB7"/>
    <w:rsid w:val="00A834CE"/>
    <w:rsid w:val="00A9318B"/>
    <w:rsid w:val="00AB1B9D"/>
    <w:rsid w:val="00AB677D"/>
    <w:rsid w:val="00AB681E"/>
    <w:rsid w:val="00AE4678"/>
    <w:rsid w:val="00AF2ABF"/>
    <w:rsid w:val="00AF5DD9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D1A1A"/>
    <w:rsid w:val="00BE3BB5"/>
    <w:rsid w:val="00BF5751"/>
    <w:rsid w:val="00C0040F"/>
    <w:rsid w:val="00C02ED5"/>
    <w:rsid w:val="00C03552"/>
    <w:rsid w:val="00C108A5"/>
    <w:rsid w:val="00C129A8"/>
    <w:rsid w:val="00C23166"/>
    <w:rsid w:val="00C35239"/>
    <w:rsid w:val="00C46A42"/>
    <w:rsid w:val="00C53D88"/>
    <w:rsid w:val="00C72A5F"/>
    <w:rsid w:val="00C82606"/>
    <w:rsid w:val="00C845BD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37F03"/>
    <w:rsid w:val="00D624F0"/>
    <w:rsid w:val="00D6429A"/>
    <w:rsid w:val="00D80896"/>
    <w:rsid w:val="00D87458"/>
    <w:rsid w:val="00DB3F44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2785B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p1">
    <w:name w:val="p1"/>
    <w:basedOn w:val="Normal"/>
    <w:rsid w:val="00C129A8"/>
    <w:pPr>
      <w:suppressAutoHyphens w:val="0"/>
      <w:spacing w:after="0pt" w:line="12pt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2</Pages>
  <Words>569</Words>
  <Characters>3467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3</cp:revision>
  <cp:lastPrinted>2022-11-11T10:16:00Z</cp:lastPrinted>
  <dcterms:created xsi:type="dcterms:W3CDTF">2026-06-05T14:51:00Z</dcterms:created>
  <dcterms:modified xsi:type="dcterms:W3CDTF">2026-06-05T14:59:00Z</dcterms:modified>
</cp:coreProperties>
</file>